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CA" w:rsidRDefault="009E38CA">
      <w:pPr>
        <w:pStyle w:val="a4"/>
        <w:spacing w:line="480" w:lineRule="auto"/>
        <w:ind w:left="1567" w:hangingChars="494" w:hanging="1567"/>
        <w:rPr>
          <w:rFonts w:ascii="楷体" w:eastAsia="楷体" w:hAnsi="楷体"/>
          <w:b/>
          <w:spacing w:val="-2"/>
          <w:kern w:val="10"/>
          <w:sz w:val="32"/>
          <w:szCs w:val="32"/>
        </w:rPr>
      </w:pPr>
      <w:bookmarkStart w:id="0" w:name="_GoBack"/>
      <w:bookmarkEnd w:id="0"/>
    </w:p>
    <w:p w:rsidR="009E38CA" w:rsidRDefault="004D1801">
      <w:pPr>
        <w:pStyle w:val="a4"/>
        <w:spacing w:line="480" w:lineRule="auto"/>
        <w:ind w:left="1567" w:hangingChars="494" w:hanging="1567"/>
        <w:rPr>
          <w:rFonts w:ascii="楷体" w:eastAsia="楷体" w:hAnsi="楷体"/>
          <w:b/>
          <w:spacing w:val="-2"/>
          <w:kern w:val="10"/>
          <w:sz w:val="32"/>
          <w:szCs w:val="32"/>
        </w:rPr>
      </w:pPr>
      <w:r>
        <w:rPr>
          <w:rFonts w:ascii="楷体" w:eastAsia="楷体" w:hAnsi="楷体" w:hint="eastAsia"/>
          <w:b/>
          <w:spacing w:val="-2"/>
          <w:kern w:val="10"/>
          <w:sz w:val="32"/>
          <w:szCs w:val="32"/>
        </w:rPr>
        <w:t>项目名称：重庆机电控股（集团）公司环境保护现状评价及管理培训比选</w:t>
      </w:r>
    </w:p>
    <w:p w:rsidR="009E38CA" w:rsidRDefault="009E38CA">
      <w:pPr>
        <w:pStyle w:val="a4"/>
        <w:spacing w:line="800" w:lineRule="exact"/>
        <w:rPr>
          <w:rFonts w:ascii="仿宋_GB2312"/>
          <w:b/>
          <w:kern w:val="10"/>
          <w:sz w:val="48"/>
        </w:rPr>
      </w:pPr>
    </w:p>
    <w:p w:rsidR="009E38CA" w:rsidRDefault="009E38CA">
      <w:pPr>
        <w:pStyle w:val="a4"/>
        <w:spacing w:line="800" w:lineRule="exact"/>
        <w:rPr>
          <w:rFonts w:ascii="仿宋_GB2312"/>
          <w:b/>
          <w:kern w:val="10"/>
          <w:sz w:val="48"/>
        </w:rPr>
      </w:pPr>
    </w:p>
    <w:p w:rsidR="009E38CA" w:rsidRDefault="009E38CA">
      <w:pPr>
        <w:pStyle w:val="a4"/>
        <w:spacing w:line="800" w:lineRule="exact"/>
        <w:rPr>
          <w:rFonts w:ascii="仿宋_GB2312"/>
          <w:b/>
          <w:kern w:val="10"/>
          <w:sz w:val="48"/>
        </w:rPr>
      </w:pPr>
    </w:p>
    <w:p w:rsidR="009E38CA" w:rsidRDefault="009E38CA">
      <w:pPr>
        <w:pStyle w:val="a4"/>
        <w:spacing w:line="800" w:lineRule="exact"/>
        <w:rPr>
          <w:rFonts w:ascii="仿宋_GB2312"/>
          <w:b/>
          <w:kern w:val="10"/>
          <w:sz w:val="48"/>
        </w:rPr>
      </w:pPr>
    </w:p>
    <w:p w:rsidR="009E38CA" w:rsidRDefault="004D1801">
      <w:pPr>
        <w:jc w:val="center"/>
        <w:rPr>
          <w:rFonts w:ascii="黑体" w:eastAsia="黑体" w:hAnsi="黑体"/>
          <w:b/>
          <w:spacing w:val="60"/>
          <w:sz w:val="84"/>
          <w:szCs w:val="84"/>
        </w:rPr>
      </w:pPr>
      <w:r>
        <w:rPr>
          <w:rFonts w:ascii="黑体" w:eastAsia="黑体" w:hAnsi="黑体" w:hint="eastAsia"/>
          <w:b/>
          <w:spacing w:val="60"/>
          <w:sz w:val="84"/>
          <w:szCs w:val="84"/>
        </w:rPr>
        <w:t>资格预审文件</w:t>
      </w:r>
    </w:p>
    <w:p w:rsidR="009E38CA" w:rsidRDefault="009E38CA">
      <w:pPr>
        <w:jc w:val="center"/>
        <w:rPr>
          <w:rFonts w:eastAsia="隶书"/>
          <w:b/>
          <w:sz w:val="84"/>
        </w:rPr>
      </w:pPr>
    </w:p>
    <w:p w:rsidR="009E38CA" w:rsidRDefault="009E38CA">
      <w:pPr>
        <w:jc w:val="center"/>
        <w:rPr>
          <w:rFonts w:eastAsia="隶书"/>
          <w:b/>
          <w:sz w:val="84"/>
        </w:rPr>
      </w:pPr>
    </w:p>
    <w:p w:rsidR="009E38CA" w:rsidRDefault="009E38CA">
      <w:pPr>
        <w:spacing w:line="720" w:lineRule="auto"/>
        <w:rPr>
          <w:b/>
          <w:sz w:val="36"/>
        </w:rPr>
      </w:pPr>
    </w:p>
    <w:p w:rsidR="009E38CA" w:rsidRDefault="009E38CA">
      <w:pPr>
        <w:spacing w:line="720" w:lineRule="auto"/>
        <w:jc w:val="center"/>
        <w:rPr>
          <w:rFonts w:ascii="仿宋" w:eastAsia="仿宋" w:hAnsi="仿宋"/>
          <w:b/>
          <w:sz w:val="32"/>
          <w:szCs w:val="32"/>
        </w:rPr>
      </w:pPr>
    </w:p>
    <w:p w:rsidR="009E38CA" w:rsidRDefault="004D1801">
      <w:pPr>
        <w:spacing w:line="720" w:lineRule="auto"/>
        <w:jc w:val="center"/>
        <w:rPr>
          <w:rFonts w:ascii="仿宋" w:eastAsia="仿宋" w:hAnsi="仿宋"/>
          <w:b/>
          <w:sz w:val="32"/>
          <w:szCs w:val="32"/>
          <w:u w:val="single"/>
        </w:rPr>
      </w:pPr>
      <w:r>
        <w:rPr>
          <w:rFonts w:ascii="仿宋" w:eastAsia="仿宋" w:hAnsi="仿宋" w:hint="eastAsia"/>
          <w:b/>
          <w:sz w:val="32"/>
          <w:szCs w:val="32"/>
        </w:rPr>
        <w:t>比选人（盖章）：</w:t>
      </w:r>
      <w:r>
        <w:rPr>
          <w:rFonts w:ascii="仿宋" w:eastAsia="仿宋" w:hAnsi="仿宋" w:hint="eastAsia"/>
          <w:b/>
          <w:sz w:val="32"/>
          <w:szCs w:val="32"/>
          <w:u w:val="single"/>
        </w:rPr>
        <w:t>重庆机电控股（集团）公司</w:t>
      </w:r>
    </w:p>
    <w:p w:rsidR="009E38CA" w:rsidRDefault="004D1801">
      <w:pPr>
        <w:pStyle w:val="a4"/>
        <w:jc w:val="center"/>
        <w:rPr>
          <w:rFonts w:ascii="仿宋" w:eastAsia="仿宋" w:hAnsi="仿宋"/>
          <w:b/>
          <w:sz w:val="36"/>
          <w:szCs w:val="36"/>
        </w:rPr>
      </w:pPr>
      <w:r>
        <w:rPr>
          <w:rFonts w:ascii="仿宋" w:eastAsia="仿宋" w:hAnsi="仿宋" w:hint="eastAsia"/>
          <w:b/>
          <w:sz w:val="36"/>
          <w:szCs w:val="36"/>
        </w:rPr>
        <w:t>2020</w:t>
      </w:r>
      <w:r>
        <w:rPr>
          <w:rFonts w:ascii="仿宋" w:eastAsia="仿宋" w:hAnsi="仿宋" w:hint="eastAsia"/>
          <w:b/>
          <w:sz w:val="36"/>
          <w:szCs w:val="36"/>
        </w:rPr>
        <w:t>年</w:t>
      </w:r>
      <w:r>
        <w:rPr>
          <w:rFonts w:ascii="仿宋" w:eastAsia="仿宋" w:hAnsi="仿宋" w:hint="eastAsia"/>
          <w:b/>
          <w:sz w:val="36"/>
          <w:szCs w:val="36"/>
        </w:rPr>
        <w:t>07</w:t>
      </w:r>
      <w:r>
        <w:rPr>
          <w:rFonts w:ascii="仿宋" w:eastAsia="仿宋" w:hAnsi="仿宋" w:hint="eastAsia"/>
          <w:b/>
          <w:sz w:val="36"/>
          <w:szCs w:val="36"/>
        </w:rPr>
        <w:t>月</w:t>
      </w:r>
      <w:r>
        <w:rPr>
          <w:rFonts w:ascii="仿宋" w:eastAsia="仿宋" w:hAnsi="仿宋" w:hint="eastAsia"/>
          <w:b/>
          <w:sz w:val="36"/>
          <w:szCs w:val="36"/>
        </w:rPr>
        <w:t>08</w:t>
      </w:r>
      <w:r>
        <w:rPr>
          <w:rFonts w:ascii="仿宋" w:eastAsia="仿宋" w:hAnsi="仿宋" w:hint="eastAsia"/>
          <w:b/>
          <w:sz w:val="36"/>
          <w:szCs w:val="36"/>
        </w:rPr>
        <w:t>日</w:t>
      </w:r>
    </w:p>
    <w:p w:rsidR="009E38CA" w:rsidRDefault="009E38CA">
      <w:pPr>
        <w:rPr>
          <w:rFonts w:ascii="黑体" w:eastAsia="黑体" w:hAnsi="黑体"/>
          <w:b/>
          <w:sz w:val="44"/>
          <w:szCs w:val="44"/>
        </w:rPr>
      </w:pPr>
    </w:p>
    <w:p w:rsidR="009E38CA" w:rsidRDefault="009E38CA">
      <w:pPr>
        <w:spacing w:line="560" w:lineRule="exact"/>
        <w:jc w:val="center"/>
        <w:rPr>
          <w:rFonts w:ascii="黑体" w:eastAsia="黑体" w:hAnsi="黑体"/>
          <w:b/>
          <w:sz w:val="44"/>
          <w:szCs w:val="44"/>
        </w:rPr>
      </w:pPr>
    </w:p>
    <w:p w:rsidR="009E38CA" w:rsidRDefault="004D1801">
      <w:pPr>
        <w:spacing w:line="560" w:lineRule="exact"/>
        <w:jc w:val="center"/>
        <w:rPr>
          <w:rFonts w:ascii="黑体" w:eastAsia="黑体" w:hAnsi="黑体"/>
          <w:b/>
          <w:color w:val="FF0000"/>
          <w:sz w:val="44"/>
          <w:szCs w:val="44"/>
        </w:rPr>
      </w:pPr>
      <w:r>
        <w:rPr>
          <w:rFonts w:ascii="黑体" w:eastAsia="黑体" w:hAnsi="黑体" w:hint="eastAsia"/>
          <w:b/>
          <w:sz w:val="44"/>
          <w:szCs w:val="44"/>
        </w:rPr>
        <w:lastRenderedPageBreak/>
        <w:t>资格预审公告</w:t>
      </w:r>
    </w:p>
    <w:p w:rsidR="009E38CA" w:rsidRDefault="009E38CA">
      <w:pPr>
        <w:spacing w:line="560" w:lineRule="exact"/>
        <w:rPr>
          <w:rFonts w:ascii="楷体" w:eastAsia="楷体" w:hAnsi="楷体"/>
          <w:b/>
          <w:sz w:val="28"/>
          <w:szCs w:val="28"/>
        </w:rPr>
      </w:pPr>
    </w:p>
    <w:p w:rsidR="009E38CA" w:rsidRDefault="004D1801">
      <w:pPr>
        <w:spacing w:line="560" w:lineRule="exact"/>
        <w:ind w:firstLineChars="200" w:firstLine="560"/>
        <w:rPr>
          <w:rFonts w:ascii="楷体" w:eastAsia="楷体" w:hAnsi="楷体"/>
          <w:sz w:val="28"/>
          <w:szCs w:val="28"/>
        </w:rPr>
      </w:pPr>
      <w:r>
        <w:rPr>
          <w:rFonts w:ascii="楷体" w:eastAsia="楷体" w:hAnsi="楷体" w:hint="eastAsia"/>
          <w:sz w:val="28"/>
          <w:szCs w:val="28"/>
        </w:rPr>
        <w:t>重庆机电控股（集团）公司</w:t>
      </w:r>
      <w:r>
        <w:rPr>
          <w:rFonts w:ascii="楷体" w:eastAsia="楷体" w:hAnsi="楷体" w:hint="eastAsia"/>
          <w:sz w:val="28"/>
          <w:szCs w:val="28"/>
        </w:rPr>
        <w:t xml:space="preserve"> (</w:t>
      </w:r>
      <w:r>
        <w:rPr>
          <w:rFonts w:ascii="楷体" w:eastAsia="楷体" w:hAnsi="楷体" w:hint="eastAsia"/>
          <w:sz w:val="28"/>
          <w:szCs w:val="28"/>
        </w:rPr>
        <w:t>以下简称“机电集团”</w:t>
      </w:r>
      <w:r>
        <w:rPr>
          <w:rFonts w:ascii="楷体" w:eastAsia="楷体" w:hAnsi="楷体" w:hint="eastAsia"/>
          <w:sz w:val="28"/>
          <w:szCs w:val="28"/>
        </w:rPr>
        <w:t>)</w:t>
      </w:r>
      <w:r>
        <w:rPr>
          <w:rFonts w:ascii="楷体" w:eastAsia="楷体" w:hAnsi="楷体" w:hint="eastAsia"/>
          <w:sz w:val="28"/>
          <w:szCs w:val="28"/>
        </w:rPr>
        <w:t>决定实施</w:t>
      </w:r>
      <w:r>
        <w:rPr>
          <w:rFonts w:ascii="楷体" w:eastAsia="楷体" w:hAnsi="楷体" w:hint="eastAsia"/>
          <w:sz w:val="28"/>
          <w:szCs w:val="28"/>
        </w:rPr>
        <w:t>环境保护现状评价及管理培训项目，</w:t>
      </w:r>
      <w:r>
        <w:rPr>
          <w:rFonts w:ascii="楷体" w:eastAsia="楷体" w:hAnsi="楷体" w:hint="eastAsia"/>
          <w:sz w:val="28"/>
          <w:szCs w:val="28"/>
        </w:rPr>
        <w:t>采取比选方式确定服务商</w:t>
      </w:r>
      <w:r>
        <w:rPr>
          <w:rFonts w:ascii="楷体" w:eastAsia="楷体" w:hAnsi="楷体" w:hint="eastAsia"/>
          <w:sz w:val="28"/>
          <w:szCs w:val="28"/>
        </w:rPr>
        <w:t>，现诚邀有资格的申请人前来参与投标。我集团此次比选工作已经开始，</w:t>
      </w:r>
      <w:r>
        <w:rPr>
          <w:rFonts w:ascii="楷体" w:eastAsia="楷体" w:hAnsi="楷体" w:cs="Arial"/>
          <w:sz w:val="28"/>
          <w:szCs w:val="28"/>
        </w:rPr>
        <w:t>现就该项目向</w:t>
      </w:r>
      <w:r>
        <w:rPr>
          <w:rFonts w:ascii="楷体" w:eastAsia="楷体" w:hAnsi="楷体" w:cs="Arial" w:hint="eastAsia"/>
          <w:sz w:val="28"/>
          <w:szCs w:val="28"/>
        </w:rPr>
        <w:t>你司</w:t>
      </w:r>
      <w:r>
        <w:rPr>
          <w:rFonts w:ascii="楷体" w:eastAsia="楷体" w:hAnsi="楷体" w:cs="Arial"/>
          <w:sz w:val="28"/>
          <w:szCs w:val="28"/>
        </w:rPr>
        <w:t>发出</w:t>
      </w:r>
      <w:r>
        <w:rPr>
          <w:rFonts w:ascii="楷体" w:eastAsia="楷体" w:hAnsi="楷体" w:cs="Arial" w:hint="eastAsia"/>
          <w:sz w:val="28"/>
          <w:szCs w:val="28"/>
        </w:rPr>
        <w:t>投标邀请</w:t>
      </w:r>
      <w:r>
        <w:rPr>
          <w:rFonts w:ascii="楷体" w:eastAsia="楷体" w:hAnsi="楷体" w:cs="Arial"/>
          <w:sz w:val="28"/>
          <w:szCs w:val="28"/>
        </w:rPr>
        <w:t>，</w:t>
      </w:r>
      <w:r>
        <w:rPr>
          <w:rFonts w:ascii="楷体" w:eastAsia="楷体" w:hAnsi="楷体" w:cs="Arial" w:hint="eastAsia"/>
          <w:sz w:val="28"/>
          <w:szCs w:val="28"/>
        </w:rPr>
        <w:t>请</w:t>
      </w:r>
      <w:r>
        <w:rPr>
          <w:rFonts w:ascii="楷体" w:eastAsia="楷体" w:hAnsi="楷体" w:hint="eastAsia"/>
          <w:sz w:val="28"/>
          <w:szCs w:val="28"/>
        </w:rPr>
        <w:t>严格按照我司《资格预审文件》要求及时递交《资格预审申请文件》。我司比选资格预审具体要求如下：</w:t>
      </w:r>
    </w:p>
    <w:p w:rsidR="009E38CA" w:rsidRDefault="004D1801">
      <w:pPr>
        <w:spacing w:line="560" w:lineRule="exact"/>
        <w:rPr>
          <w:rFonts w:ascii="楷体" w:eastAsia="楷体" w:hAnsi="楷体"/>
          <w:b/>
          <w:sz w:val="28"/>
          <w:szCs w:val="28"/>
        </w:rPr>
      </w:pPr>
      <w:r>
        <w:rPr>
          <w:rFonts w:ascii="楷体" w:eastAsia="楷体" w:hAnsi="楷体"/>
          <w:b/>
          <w:sz w:val="28"/>
          <w:szCs w:val="28"/>
        </w:rPr>
        <w:t xml:space="preserve">    1</w:t>
      </w:r>
      <w:r>
        <w:rPr>
          <w:rFonts w:ascii="楷体" w:eastAsia="楷体" w:hAnsi="楷体" w:hint="eastAsia"/>
          <w:b/>
          <w:sz w:val="28"/>
          <w:szCs w:val="28"/>
        </w:rPr>
        <w:t>、项目条件</w:t>
      </w:r>
    </w:p>
    <w:p w:rsidR="009E38CA" w:rsidRDefault="004D1801">
      <w:pPr>
        <w:spacing w:line="560" w:lineRule="exact"/>
        <w:ind w:firstLine="555"/>
        <w:rPr>
          <w:rFonts w:ascii="楷体" w:eastAsia="楷体" w:hAnsi="楷体"/>
          <w:sz w:val="28"/>
          <w:szCs w:val="28"/>
        </w:rPr>
      </w:pPr>
      <w:r>
        <w:rPr>
          <w:rFonts w:ascii="楷体" w:eastAsia="楷体" w:hAnsi="楷体" w:hint="eastAsia"/>
          <w:sz w:val="28"/>
          <w:szCs w:val="28"/>
        </w:rPr>
        <w:t>本比选项目已由重庆机电控股（集团）公司批准，比选人为</w:t>
      </w:r>
      <w:r>
        <w:rPr>
          <w:rFonts w:ascii="楷体" w:eastAsia="楷体" w:hAnsi="楷体" w:hint="eastAsia"/>
          <w:b/>
          <w:sz w:val="28"/>
          <w:szCs w:val="28"/>
          <w:u w:val="single"/>
        </w:rPr>
        <w:t>重庆机电控股（集团）公司</w:t>
      </w:r>
      <w:r>
        <w:rPr>
          <w:rFonts w:ascii="楷体" w:eastAsia="楷体" w:hAnsi="楷体" w:hint="eastAsia"/>
          <w:sz w:val="28"/>
          <w:szCs w:val="28"/>
        </w:rPr>
        <w:t>，具体承办单位为</w:t>
      </w:r>
      <w:r>
        <w:rPr>
          <w:rFonts w:ascii="楷体" w:eastAsia="楷体" w:hAnsi="楷体" w:hint="eastAsia"/>
          <w:b/>
          <w:sz w:val="28"/>
          <w:szCs w:val="28"/>
          <w:u w:val="single"/>
        </w:rPr>
        <w:t>重庆盛普物资有限公司</w:t>
      </w:r>
      <w:r>
        <w:rPr>
          <w:rFonts w:ascii="楷体" w:eastAsia="楷体" w:hAnsi="楷体" w:hint="eastAsia"/>
          <w:sz w:val="28"/>
          <w:szCs w:val="28"/>
        </w:rPr>
        <w:t>，</w:t>
      </w:r>
      <w:r>
        <w:rPr>
          <w:rFonts w:ascii="楷体" w:eastAsia="楷体" w:hAnsi="楷体" w:hint="eastAsia"/>
          <w:sz w:val="28"/>
          <w:szCs w:val="28"/>
        </w:rPr>
        <w:t>项目已具备比选条件，现进行比选活动，特邀请有意的潜在申请人（以下简称申请人）提出资格预审申请。</w:t>
      </w:r>
    </w:p>
    <w:p w:rsidR="009E38CA" w:rsidRDefault="004D1801">
      <w:pPr>
        <w:spacing w:line="560" w:lineRule="exact"/>
        <w:ind w:firstLine="555"/>
        <w:rPr>
          <w:rFonts w:ascii="楷体" w:eastAsia="楷体" w:hAnsi="楷体"/>
          <w:sz w:val="28"/>
          <w:szCs w:val="28"/>
          <w:u w:val="single"/>
        </w:rPr>
      </w:pPr>
      <w:r>
        <w:rPr>
          <w:rFonts w:ascii="楷体" w:eastAsia="楷体" w:hAnsi="楷体"/>
          <w:b/>
          <w:sz w:val="28"/>
          <w:szCs w:val="28"/>
        </w:rPr>
        <w:t>2</w:t>
      </w:r>
      <w:r>
        <w:rPr>
          <w:rFonts w:ascii="楷体" w:eastAsia="楷体" w:hAnsi="楷体" w:hint="eastAsia"/>
          <w:b/>
          <w:sz w:val="28"/>
          <w:szCs w:val="28"/>
        </w:rPr>
        <w:t>、申请人资格条件</w:t>
      </w:r>
    </w:p>
    <w:p w:rsidR="009E38CA" w:rsidRDefault="004D1801">
      <w:pPr>
        <w:spacing w:line="560" w:lineRule="exact"/>
        <w:ind w:firstLine="555"/>
        <w:rPr>
          <w:rFonts w:ascii="楷体" w:eastAsia="楷体" w:hAnsi="楷体"/>
          <w:sz w:val="28"/>
          <w:szCs w:val="28"/>
        </w:rPr>
      </w:pPr>
      <w:r>
        <w:rPr>
          <w:rFonts w:ascii="楷体" w:eastAsia="楷体" w:hAnsi="楷体" w:hint="eastAsia"/>
          <w:sz w:val="28"/>
          <w:szCs w:val="28"/>
        </w:rPr>
        <w:t>本次资格预审要求申请人具备</w:t>
      </w:r>
      <w:r>
        <w:rPr>
          <w:rFonts w:ascii="楷体" w:eastAsia="楷体" w:hAnsi="楷体" w:hint="eastAsia"/>
          <w:sz w:val="28"/>
          <w:szCs w:val="28"/>
          <w:u w:val="single"/>
        </w:rPr>
        <w:t>“申请人须知”</w:t>
      </w:r>
      <w:r>
        <w:rPr>
          <w:rFonts w:ascii="楷体" w:eastAsia="楷体" w:hAnsi="楷体" w:hint="eastAsia"/>
          <w:sz w:val="28"/>
          <w:szCs w:val="28"/>
        </w:rPr>
        <w:t>中载明的资质及业绩。</w:t>
      </w:r>
    </w:p>
    <w:p w:rsidR="009E38CA" w:rsidRDefault="004D1801">
      <w:pPr>
        <w:spacing w:line="560" w:lineRule="exact"/>
        <w:ind w:firstLine="555"/>
        <w:rPr>
          <w:rFonts w:ascii="楷体" w:eastAsia="楷体" w:hAnsi="楷体"/>
          <w:b/>
          <w:sz w:val="28"/>
          <w:szCs w:val="28"/>
        </w:rPr>
      </w:pPr>
      <w:r>
        <w:rPr>
          <w:rFonts w:ascii="楷体" w:eastAsia="楷体" w:hAnsi="楷体" w:hint="eastAsia"/>
          <w:b/>
          <w:sz w:val="28"/>
          <w:szCs w:val="28"/>
        </w:rPr>
        <w:t>3</w:t>
      </w:r>
      <w:r>
        <w:rPr>
          <w:rFonts w:ascii="楷体" w:eastAsia="楷体" w:hAnsi="楷体" w:hint="eastAsia"/>
          <w:b/>
          <w:sz w:val="28"/>
          <w:szCs w:val="28"/>
        </w:rPr>
        <w:t>、资格预审方法</w:t>
      </w:r>
    </w:p>
    <w:p w:rsidR="009E38CA" w:rsidRDefault="004D1801">
      <w:pPr>
        <w:spacing w:line="560" w:lineRule="exact"/>
        <w:ind w:firstLine="555"/>
        <w:rPr>
          <w:rFonts w:ascii="楷体" w:eastAsia="楷体" w:hAnsi="楷体"/>
          <w:sz w:val="28"/>
          <w:szCs w:val="28"/>
        </w:rPr>
      </w:pPr>
      <w:r>
        <w:rPr>
          <w:rFonts w:ascii="楷体" w:eastAsia="楷体" w:hAnsi="楷体" w:hint="eastAsia"/>
          <w:sz w:val="28"/>
          <w:szCs w:val="28"/>
        </w:rPr>
        <w:t>本次资格预审采用</w:t>
      </w:r>
      <w:r>
        <w:rPr>
          <w:rFonts w:ascii="楷体" w:eastAsia="楷体" w:hAnsi="楷体" w:hint="eastAsia"/>
          <w:sz w:val="28"/>
          <w:szCs w:val="28"/>
          <w:u w:val="single"/>
        </w:rPr>
        <w:t>合格制</w:t>
      </w:r>
      <w:r>
        <w:rPr>
          <w:rFonts w:ascii="楷体" w:eastAsia="楷体" w:hAnsi="楷体" w:hint="eastAsia"/>
          <w:sz w:val="28"/>
          <w:szCs w:val="28"/>
        </w:rPr>
        <w:t>。</w:t>
      </w:r>
    </w:p>
    <w:p w:rsidR="009E38CA" w:rsidRDefault="004D1801">
      <w:pPr>
        <w:spacing w:line="560" w:lineRule="exact"/>
        <w:ind w:firstLine="555"/>
        <w:rPr>
          <w:rFonts w:ascii="楷体" w:eastAsia="楷体" w:hAnsi="楷体"/>
          <w:b/>
          <w:sz w:val="28"/>
          <w:szCs w:val="28"/>
        </w:rPr>
      </w:pPr>
      <w:r>
        <w:rPr>
          <w:rFonts w:ascii="楷体" w:eastAsia="楷体" w:hAnsi="楷体" w:hint="eastAsia"/>
          <w:b/>
          <w:sz w:val="28"/>
          <w:szCs w:val="28"/>
        </w:rPr>
        <w:t>4</w:t>
      </w:r>
      <w:r>
        <w:rPr>
          <w:rFonts w:ascii="楷体" w:eastAsia="楷体" w:hAnsi="楷体" w:hint="eastAsia"/>
          <w:b/>
          <w:sz w:val="28"/>
          <w:szCs w:val="28"/>
        </w:rPr>
        <w:t>、资格预审文件的获取</w:t>
      </w:r>
    </w:p>
    <w:p w:rsidR="009E38CA" w:rsidRDefault="004D1801">
      <w:pPr>
        <w:spacing w:line="560" w:lineRule="exact"/>
        <w:ind w:firstLine="555"/>
        <w:rPr>
          <w:rFonts w:ascii="楷体" w:eastAsia="楷体" w:hAnsi="楷体"/>
          <w:sz w:val="28"/>
          <w:szCs w:val="28"/>
        </w:rPr>
      </w:pPr>
      <w:r>
        <w:rPr>
          <w:rFonts w:ascii="楷体" w:eastAsia="楷体" w:hAnsi="楷体" w:hint="eastAsia"/>
          <w:sz w:val="28"/>
          <w:szCs w:val="28"/>
        </w:rPr>
        <w:t>（</w:t>
      </w:r>
      <w:r>
        <w:rPr>
          <w:rFonts w:ascii="楷体" w:eastAsia="楷体" w:hAnsi="楷体"/>
          <w:sz w:val="28"/>
          <w:szCs w:val="28"/>
        </w:rPr>
        <w:t>1</w:t>
      </w:r>
      <w:r>
        <w:rPr>
          <w:rFonts w:ascii="楷体" w:eastAsia="楷体" w:hAnsi="楷体" w:hint="eastAsia"/>
          <w:sz w:val="28"/>
          <w:szCs w:val="28"/>
        </w:rPr>
        <w:t>）请申请人于</w:t>
      </w:r>
      <w:r>
        <w:rPr>
          <w:rFonts w:ascii="楷体" w:eastAsia="楷体" w:hAnsi="楷体"/>
          <w:sz w:val="28"/>
          <w:szCs w:val="28"/>
          <w:u w:val="single"/>
        </w:rPr>
        <w:t>20</w:t>
      </w:r>
      <w:r>
        <w:rPr>
          <w:rFonts w:ascii="楷体" w:eastAsia="楷体" w:hAnsi="楷体" w:hint="eastAsia"/>
          <w:sz w:val="28"/>
          <w:szCs w:val="28"/>
          <w:u w:val="single"/>
        </w:rPr>
        <w:t>20</w:t>
      </w:r>
      <w:r>
        <w:rPr>
          <w:rFonts w:ascii="楷体" w:eastAsia="楷体" w:hAnsi="楷体" w:hint="eastAsia"/>
          <w:sz w:val="28"/>
          <w:szCs w:val="28"/>
        </w:rPr>
        <w:t>年</w:t>
      </w:r>
      <w:r>
        <w:rPr>
          <w:rFonts w:ascii="楷体" w:eastAsia="楷体" w:hAnsi="楷体" w:hint="eastAsia"/>
          <w:sz w:val="28"/>
          <w:szCs w:val="28"/>
          <w:u w:val="single"/>
        </w:rPr>
        <w:t>07</w:t>
      </w:r>
      <w:r>
        <w:rPr>
          <w:rFonts w:ascii="楷体" w:eastAsia="楷体" w:hAnsi="楷体" w:hint="eastAsia"/>
          <w:sz w:val="28"/>
          <w:szCs w:val="28"/>
        </w:rPr>
        <w:t>月</w:t>
      </w:r>
      <w:r>
        <w:rPr>
          <w:rFonts w:ascii="楷体" w:eastAsia="楷体" w:hAnsi="楷体" w:hint="eastAsia"/>
          <w:sz w:val="28"/>
          <w:szCs w:val="28"/>
          <w:u w:val="single"/>
        </w:rPr>
        <w:t>10</w:t>
      </w:r>
      <w:r>
        <w:rPr>
          <w:rFonts w:ascii="楷体" w:eastAsia="楷体" w:hAnsi="楷体" w:hint="eastAsia"/>
          <w:sz w:val="28"/>
          <w:szCs w:val="28"/>
        </w:rPr>
        <w:t>日</w:t>
      </w:r>
      <w:r>
        <w:rPr>
          <w:rFonts w:ascii="楷体" w:eastAsia="楷体" w:hAnsi="楷体" w:hint="eastAsia"/>
          <w:sz w:val="28"/>
          <w:szCs w:val="28"/>
        </w:rPr>
        <w:t>和</w:t>
      </w:r>
      <w:r>
        <w:rPr>
          <w:rFonts w:ascii="楷体" w:eastAsia="楷体" w:hAnsi="楷体" w:hint="eastAsia"/>
          <w:sz w:val="28"/>
          <w:szCs w:val="28"/>
          <w:u w:val="single"/>
        </w:rPr>
        <w:t>07</w:t>
      </w:r>
      <w:r>
        <w:rPr>
          <w:rFonts w:ascii="楷体" w:eastAsia="楷体" w:hAnsi="楷体" w:hint="eastAsia"/>
          <w:sz w:val="28"/>
          <w:szCs w:val="28"/>
        </w:rPr>
        <w:t>月</w:t>
      </w:r>
      <w:r>
        <w:rPr>
          <w:rFonts w:ascii="楷体" w:eastAsia="楷体" w:hAnsi="楷体" w:hint="eastAsia"/>
          <w:sz w:val="28"/>
          <w:szCs w:val="28"/>
          <w:u w:val="single"/>
        </w:rPr>
        <w:t>13</w:t>
      </w:r>
      <w:r>
        <w:rPr>
          <w:rFonts w:ascii="楷体" w:eastAsia="楷体" w:hAnsi="楷体" w:hint="eastAsia"/>
          <w:sz w:val="28"/>
          <w:szCs w:val="28"/>
        </w:rPr>
        <w:t>日上午</w:t>
      </w:r>
      <w:r>
        <w:rPr>
          <w:rFonts w:ascii="楷体" w:eastAsia="楷体" w:hAnsi="楷体"/>
          <w:sz w:val="28"/>
          <w:szCs w:val="28"/>
          <w:u w:val="single"/>
        </w:rPr>
        <w:t>9</w:t>
      </w:r>
      <w:r>
        <w:rPr>
          <w:rFonts w:ascii="楷体" w:eastAsia="楷体" w:hAnsi="楷体" w:hint="eastAsia"/>
          <w:sz w:val="28"/>
          <w:szCs w:val="28"/>
          <w:u w:val="single"/>
        </w:rPr>
        <w:t>：</w:t>
      </w:r>
      <w:r>
        <w:rPr>
          <w:rFonts w:ascii="楷体" w:eastAsia="楷体" w:hAnsi="楷体"/>
          <w:sz w:val="28"/>
          <w:szCs w:val="28"/>
          <w:u w:val="single"/>
        </w:rPr>
        <w:t>00</w:t>
      </w:r>
      <w:r>
        <w:rPr>
          <w:rFonts w:ascii="楷体" w:eastAsia="楷体" w:hAnsi="楷体" w:hint="eastAsia"/>
          <w:sz w:val="28"/>
          <w:szCs w:val="28"/>
        </w:rPr>
        <w:t>至</w:t>
      </w:r>
      <w:r>
        <w:rPr>
          <w:rFonts w:ascii="楷体" w:eastAsia="楷体" w:hAnsi="楷体"/>
          <w:sz w:val="28"/>
          <w:szCs w:val="28"/>
          <w:u w:val="single"/>
        </w:rPr>
        <w:t>12</w:t>
      </w:r>
      <w:r>
        <w:rPr>
          <w:rFonts w:ascii="楷体" w:eastAsia="楷体" w:hAnsi="楷体" w:hint="eastAsia"/>
          <w:sz w:val="28"/>
          <w:szCs w:val="28"/>
          <w:u w:val="single"/>
        </w:rPr>
        <w:t>：</w:t>
      </w:r>
      <w:r>
        <w:rPr>
          <w:rFonts w:ascii="楷体" w:eastAsia="楷体" w:hAnsi="楷体"/>
          <w:sz w:val="28"/>
          <w:szCs w:val="28"/>
          <w:u w:val="single"/>
        </w:rPr>
        <w:t>00</w:t>
      </w:r>
      <w:r>
        <w:rPr>
          <w:rFonts w:ascii="楷体" w:eastAsia="楷体" w:hAnsi="楷体" w:hint="eastAsia"/>
          <w:sz w:val="28"/>
          <w:szCs w:val="28"/>
        </w:rPr>
        <w:t>，下午</w:t>
      </w:r>
      <w:r>
        <w:rPr>
          <w:rFonts w:ascii="楷体" w:eastAsia="楷体" w:hAnsi="楷体"/>
          <w:sz w:val="28"/>
          <w:szCs w:val="28"/>
          <w:u w:val="single"/>
        </w:rPr>
        <w:t>14</w:t>
      </w:r>
      <w:r>
        <w:rPr>
          <w:rFonts w:ascii="楷体" w:eastAsia="楷体" w:hAnsi="楷体" w:hint="eastAsia"/>
          <w:sz w:val="28"/>
          <w:szCs w:val="28"/>
          <w:u w:val="single"/>
        </w:rPr>
        <w:t>：</w:t>
      </w:r>
      <w:r>
        <w:rPr>
          <w:rFonts w:ascii="楷体" w:eastAsia="楷体" w:hAnsi="楷体"/>
          <w:sz w:val="28"/>
          <w:szCs w:val="28"/>
          <w:u w:val="single"/>
        </w:rPr>
        <w:t>00</w:t>
      </w:r>
      <w:r>
        <w:rPr>
          <w:rFonts w:ascii="楷体" w:eastAsia="楷体" w:hAnsi="楷体" w:hint="eastAsia"/>
          <w:sz w:val="28"/>
          <w:szCs w:val="28"/>
        </w:rPr>
        <w:t>至</w:t>
      </w:r>
      <w:r>
        <w:rPr>
          <w:rFonts w:ascii="楷体" w:eastAsia="楷体" w:hAnsi="楷体"/>
          <w:sz w:val="28"/>
          <w:szCs w:val="28"/>
          <w:u w:val="single"/>
        </w:rPr>
        <w:t>17</w:t>
      </w:r>
      <w:r>
        <w:rPr>
          <w:rFonts w:ascii="楷体" w:eastAsia="楷体" w:hAnsi="楷体" w:hint="eastAsia"/>
          <w:sz w:val="28"/>
          <w:szCs w:val="28"/>
          <w:u w:val="single"/>
        </w:rPr>
        <w:t>：</w:t>
      </w:r>
      <w:r>
        <w:rPr>
          <w:rFonts w:ascii="楷体" w:eastAsia="楷体" w:hAnsi="楷体" w:hint="eastAsia"/>
          <w:sz w:val="28"/>
          <w:szCs w:val="28"/>
          <w:u w:val="single"/>
        </w:rPr>
        <w:t>0</w:t>
      </w:r>
      <w:r>
        <w:rPr>
          <w:rFonts w:ascii="楷体" w:eastAsia="楷体" w:hAnsi="楷体"/>
          <w:sz w:val="28"/>
          <w:szCs w:val="28"/>
          <w:u w:val="single"/>
        </w:rPr>
        <w:t>0</w:t>
      </w:r>
      <w:r>
        <w:rPr>
          <w:rFonts w:ascii="楷体" w:eastAsia="楷体" w:hAnsi="楷体" w:hint="eastAsia"/>
          <w:sz w:val="28"/>
          <w:szCs w:val="28"/>
        </w:rPr>
        <w:t>时（北京时间，下同），</w:t>
      </w:r>
      <w:r>
        <w:rPr>
          <w:rFonts w:ascii="楷体" w:eastAsia="楷体" w:hAnsi="楷体" w:hint="eastAsia"/>
          <w:sz w:val="28"/>
          <w:szCs w:val="28"/>
          <w:u w:val="single"/>
        </w:rPr>
        <w:t>在重庆市北部新区黄山大道中段</w:t>
      </w:r>
      <w:r>
        <w:rPr>
          <w:rFonts w:ascii="楷体" w:eastAsia="楷体" w:hAnsi="楷体"/>
          <w:sz w:val="28"/>
          <w:szCs w:val="28"/>
          <w:u w:val="single"/>
        </w:rPr>
        <w:t>60</w:t>
      </w:r>
      <w:r>
        <w:rPr>
          <w:rFonts w:ascii="楷体" w:eastAsia="楷体" w:hAnsi="楷体" w:hint="eastAsia"/>
          <w:sz w:val="28"/>
          <w:szCs w:val="28"/>
          <w:u w:val="single"/>
        </w:rPr>
        <w:t>号</w:t>
      </w:r>
      <w:r>
        <w:rPr>
          <w:rFonts w:ascii="楷体" w:eastAsia="楷体" w:hAnsi="楷体"/>
          <w:sz w:val="28"/>
          <w:szCs w:val="28"/>
          <w:u w:val="single"/>
        </w:rPr>
        <w:t>1207</w:t>
      </w:r>
      <w:r>
        <w:rPr>
          <w:rFonts w:ascii="楷体" w:eastAsia="楷体" w:hAnsi="楷体" w:hint="eastAsia"/>
          <w:sz w:val="28"/>
          <w:szCs w:val="28"/>
          <w:u w:val="single"/>
        </w:rPr>
        <w:t>室</w:t>
      </w:r>
      <w:r>
        <w:rPr>
          <w:rFonts w:ascii="楷体" w:eastAsia="楷体" w:hAnsi="楷体" w:hint="eastAsia"/>
          <w:sz w:val="28"/>
          <w:szCs w:val="28"/>
        </w:rPr>
        <w:t>持单位介绍信领取资格预审文件。</w:t>
      </w:r>
    </w:p>
    <w:p w:rsidR="009E38CA" w:rsidRDefault="004D1801">
      <w:pPr>
        <w:spacing w:line="560" w:lineRule="exact"/>
        <w:ind w:firstLine="555"/>
        <w:rPr>
          <w:rFonts w:ascii="楷体" w:eastAsia="楷体" w:hAnsi="楷体"/>
          <w:sz w:val="28"/>
          <w:szCs w:val="28"/>
        </w:rPr>
      </w:pPr>
      <w:r>
        <w:rPr>
          <w:rFonts w:ascii="楷体" w:eastAsia="楷体" w:hAnsi="楷体" w:hint="eastAsia"/>
          <w:sz w:val="28"/>
          <w:szCs w:val="28"/>
        </w:rPr>
        <w:t>（</w:t>
      </w:r>
      <w:r>
        <w:rPr>
          <w:rFonts w:ascii="楷体" w:eastAsia="楷体" w:hAnsi="楷体"/>
          <w:sz w:val="28"/>
          <w:szCs w:val="28"/>
        </w:rPr>
        <w:t>2</w:t>
      </w:r>
      <w:r>
        <w:rPr>
          <w:rFonts w:ascii="楷体" w:eastAsia="楷体" w:hAnsi="楷体" w:hint="eastAsia"/>
          <w:sz w:val="28"/>
          <w:szCs w:val="28"/>
        </w:rPr>
        <w:t>）邮购资格预审文件的，需另加邮费</w:t>
      </w:r>
      <w:r>
        <w:rPr>
          <w:rFonts w:ascii="楷体" w:eastAsia="楷体" w:hAnsi="楷体" w:hint="eastAsia"/>
          <w:sz w:val="28"/>
          <w:szCs w:val="28"/>
          <w:u w:val="single"/>
        </w:rPr>
        <w:t>23</w:t>
      </w:r>
      <w:r>
        <w:rPr>
          <w:rFonts w:ascii="楷体" w:eastAsia="楷体" w:hAnsi="楷体" w:hint="eastAsia"/>
          <w:sz w:val="28"/>
          <w:szCs w:val="28"/>
        </w:rPr>
        <w:t>元。比选人在收到单位介绍信和邮购款（含邮费）后</w:t>
      </w:r>
      <w:r>
        <w:rPr>
          <w:rFonts w:ascii="楷体" w:eastAsia="楷体" w:hAnsi="楷体"/>
          <w:sz w:val="28"/>
          <w:szCs w:val="28"/>
          <w:u w:val="single"/>
        </w:rPr>
        <w:t xml:space="preserve"> 2 </w:t>
      </w:r>
      <w:r>
        <w:rPr>
          <w:rFonts w:ascii="楷体" w:eastAsia="楷体" w:hAnsi="楷体" w:hint="eastAsia"/>
          <w:sz w:val="28"/>
          <w:szCs w:val="28"/>
        </w:rPr>
        <w:t>日内寄送。</w:t>
      </w:r>
    </w:p>
    <w:p w:rsidR="009E38CA" w:rsidRDefault="004D1801">
      <w:pPr>
        <w:spacing w:line="560" w:lineRule="exact"/>
        <w:ind w:firstLine="555"/>
        <w:rPr>
          <w:rFonts w:ascii="楷体" w:eastAsia="楷体" w:hAnsi="楷体"/>
          <w:b/>
          <w:sz w:val="28"/>
          <w:szCs w:val="28"/>
        </w:rPr>
      </w:pPr>
      <w:r>
        <w:rPr>
          <w:rFonts w:ascii="楷体" w:eastAsia="楷体" w:hAnsi="楷体" w:hint="eastAsia"/>
          <w:b/>
          <w:sz w:val="28"/>
          <w:szCs w:val="28"/>
        </w:rPr>
        <w:t>5</w:t>
      </w:r>
      <w:r>
        <w:rPr>
          <w:rFonts w:ascii="楷体" w:eastAsia="楷体" w:hAnsi="楷体" w:hint="eastAsia"/>
          <w:b/>
          <w:sz w:val="28"/>
          <w:szCs w:val="28"/>
        </w:rPr>
        <w:t>、资格预审申请文件的递交</w:t>
      </w:r>
    </w:p>
    <w:p w:rsidR="009E38CA" w:rsidRDefault="004D1801">
      <w:pPr>
        <w:spacing w:line="560" w:lineRule="exact"/>
        <w:ind w:firstLine="555"/>
        <w:rPr>
          <w:rFonts w:ascii="楷体" w:eastAsia="楷体" w:hAnsi="楷体"/>
          <w:sz w:val="28"/>
          <w:szCs w:val="28"/>
          <w:u w:val="single"/>
        </w:rPr>
      </w:pPr>
      <w:r>
        <w:rPr>
          <w:rFonts w:ascii="楷体" w:eastAsia="楷体" w:hAnsi="楷体" w:hint="eastAsia"/>
          <w:sz w:val="28"/>
          <w:szCs w:val="28"/>
        </w:rPr>
        <w:lastRenderedPageBreak/>
        <w:t>（</w:t>
      </w:r>
      <w:r>
        <w:rPr>
          <w:rFonts w:ascii="楷体" w:eastAsia="楷体" w:hAnsi="楷体"/>
          <w:sz w:val="28"/>
          <w:szCs w:val="28"/>
        </w:rPr>
        <w:t>1</w:t>
      </w:r>
      <w:r>
        <w:rPr>
          <w:rFonts w:ascii="楷体" w:eastAsia="楷体" w:hAnsi="楷体" w:hint="eastAsia"/>
          <w:sz w:val="28"/>
          <w:szCs w:val="28"/>
        </w:rPr>
        <w:t>）递交资格预审申请文件截止时间（申请截止时间，下同）为</w:t>
      </w:r>
      <w:r>
        <w:rPr>
          <w:rFonts w:ascii="楷体" w:eastAsia="楷体" w:hAnsi="楷体"/>
          <w:sz w:val="28"/>
          <w:szCs w:val="28"/>
          <w:u w:val="single"/>
        </w:rPr>
        <w:t>20</w:t>
      </w:r>
      <w:r>
        <w:rPr>
          <w:rFonts w:ascii="楷体" w:eastAsia="楷体" w:hAnsi="楷体" w:hint="eastAsia"/>
          <w:sz w:val="28"/>
          <w:szCs w:val="28"/>
          <w:u w:val="single"/>
        </w:rPr>
        <w:t>20</w:t>
      </w:r>
      <w:r>
        <w:rPr>
          <w:rFonts w:ascii="楷体" w:eastAsia="楷体" w:hAnsi="楷体" w:hint="eastAsia"/>
          <w:sz w:val="28"/>
          <w:szCs w:val="28"/>
        </w:rPr>
        <w:t>年</w:t>
      </w:r>
      <w:r>
        <w:rPr>
          <w:rFonts w:ascii="楷体" w:eastAsia="楷体" w:hAnsi="楷体" w:hint="eastAsia"/>
          <w:sz w:val="28"/>
          <w:szCs w:val="28"/>
          <w:u w:val="single"/>
        </w:rPr>
        <w:t>07</w:t>
      </w:r>
      <w:r>
        <w:rPr>
          <w:rFonts w:ascii="楷体" w:eastAsia="楷体" w:hAnsi="楷体" w:hint="eastAsia"/>
          <w:sz w:val="28"/>
          <w:szCs w:val="28"/>
        </w:rPr>
        <w:t>月</w:t>
      </w:r>
      <w:r>
        <w:rPr>
          <w:rFonts w:ascii="楷体" w:eastAsia="楷体" w:hAnsi="楷体" w:hint="eastAsia"/>
          <w:sz w:val="28"/>
          <w:szCs w:val="28"/>
          <w:u w:val="single"/>
        </w:rPr>
        <w:t>16</w:t>
      </w:r>
      <w:r>
        <w:rPr>
          <w:rFonts w:ascii="楷体" w:eastAsia="楷体" w:hAnsi="楷体" w:hint="eastAsia"/>
          <w:sz w:val="28"/>
          <w:szCs w:val="28"/>
        </w:rPr>
        <w:t>日上午</w:t>
      </w:r>
      <w:r>
        <w:rPr>
          <w:rFonts w:ascii="楷体" w:eastAsia="楷体" w:hAnsi="楷体"/>
          <w:sz w:val="28"/>
          <w:szCs w:val="28"/>
          <w:u w:val="single"/>
        </w:rPr>
        <w:t>9</w:t>
      </w:r>
      <w:r>
        <w:rPr>
          <w:rFonts w:ascii="楷体" w:eastAsia="楷体" w:hAnsi="楷体" w:hint="eastAsia"/>
          <w:sz w:val="28"/>
          <w:szCs w:val="28"/>
          <w:u w:val="single"/>
        </w:rPr>
        <w:t>：</w:t>
      </w:r>
      <w:r>
        <w:rPr>
          <w:rFonts w:ascii="楷体" w:eastAsia="楷体" w:hAnsi="楷体"/>
          <w:sz w:val="28"/>
          <w:szCs w:val="28"/>
          <w:u w:val="single"/>
        </w:rPr>
        <w:t>00</w:t>
      </w:r>
      <w:r>
        <w:rPr>
          <w:rFonts w:ascii="楷体" w:eastAsia="楷体" w:hAnsi="楷体" w:hint="eastAsia"/>
          <w:sz w:val="28"/>
          <w:szCs w:val="28"/>
        </w:rPr>
        <w:t>至</w:t>
      </w:r>
      <w:r>
        <w:rPr>
          <w:rFonts w:ascii="楷体" w:eastAsia="楷体" w:hAnsi="楷体"/>
          <w:sz w:val="28"/>
          <w:szCs w:val="28"/>
          <w:u w:val="single"/>
        </w:rPr>
        <w:t>12</w:t>
      </w:r>
      <w:r>
        <w:rPr>
          <w:rFonts w:ascii="楷体" w:eastAsia="楷体" w:hAnsi="楷体" w:hint="eastAsia"/>
          <w:sz w:val="28"/>
          <w:szCs w:val="28"/>
          <w:u w:val="single"/>
        </w:rPr>
        <w:t>：</w:t>
      </w:r>
      <w:r>
        <w:rPr>
          <w:rFonts w:ascii="楷体" w:eastAsia="楷体" w:hAnsi="楷体"/>
          <w:sz w:val="28"/>
          <w:szCs w:val="28"/>
          <w:u w:val="single"/>
        </w:rPr>
        <w:t>00</w:t>
      </w:r>
      <w:r>
        <w:rPr>
          <w:rFonts w:ascii="楷体" w:eastAsia="楷体" w:hAnsi="楷体" w:hint="eastAsia"/>
          <w:sz w:val="28"/>
          <w:szCs w:val="28"/>
        </w:rPr>
        <w:t>，下午</w:t>
      </w:r>
      <w:r>
        <w:rPr>
          <w:rFonts w:ascii="楷体" w:eastAsia="楷体" w:hAnsi="楷体"/>
          <w:sz w:val="28"/>
          <w:szCs w:val="28"/>
          <w:u w:val="single"/>
        </w:rPr>
        <w:t>14</w:t>
      </w:r>
      <w:r>
        <w:rPr>
          <w:rFonts w:ascii="楷体" w:eastAsia="楷体" w:hAnsi="楷体" w:hint="eastAsia"/>
          <w:sz w:val="28"/>
          <w:szCs w:val="28"/>
          <w:u w:val="single"/>
        </w:rPr>
        <w:t>：</w:t>
      </w:r>
      <w:r>
        <w:rPr>
          <w:rFonts w:ascii="楷体" w:eastAsia="楷体" w:hAnsi="楷体"/>
          <w:sz w:val="28"/>
          <w:szCs w:val="28"/>
          <w:u w:val="single"/>
        </w:rPr>
        <w:t>00</w:t>
      </w:r>
      <w:r>
        <w:rPr>
          <w:rFonts w:ascii="楷体" w:eastAsia="楷体" w:hAnsi="楷体" w:hint="eastAsia"/>
          <w:sz w:val="28"/>
          <w:szCs w:val="28"/>
        </w:rPr>
        <w:t>至</w:t>
      </w:r>
      <w:r>
        <w:rPr>
          <w:rFonts w:ascii="楷体" w:eastAsia="楷体" w:hAnsi="楷体"/>
          <w:sz w:val="28"/>
          <w:szCs w:val="28"/>
          <w:u w:val="single"/>
        </w:rPr>
        <w:t>17</w:t>
      </w:r>
      <w:r>
        <w:rPr>
          <w:rFonts w:ascii="楷体" w:eastAsia="楷体" w:hAnsi="楷体" w:hint="eastAsia"/>
          <w:sz w:val="28"/>
          <w:szCs w:val="28"/>
          <w:u w:val="single"/>
        </w:rPr>
        <w:t>：</w:t>
      </w:r>
      <w:r>
        <w:rPr>
          <w:rFonts w:ascii="楷体" w:eastAsia="楷体" w:hAnsi="楷体" w:hint="eastAsia"/>
          <w:sz w:val="28"/>
          <w:szCs w:val="28"/>
          <w:u w:val="single"/>
        </w:rPr>
        <w:t>0</w:t>
      </w:r>
      <w:r>
        <w:rPr>
          <w:rFonts w:ascii="楷体" w:eastAsia="楷体" w:hAnsi="楷体"/>
          <w:sz w:val="28"/>
          <w:szCs w:val="28"/>
          <w:u w:val="single"/>
        </w:rPr>
        <w:t>0</w:t>
      </w:r>
      <w:r>
        <w:rPr>
          <w:rFonts w:ascii="楷体" w:eastAsia="楷体" w:hAnsi="楷体" w:hint="eastAsia"/>
          <w:sz w:val="28"/>
          <w:szCs w:val="28"/>
        </w:rPr>
        <w:t>时，地点为</w:t>
      </w:r>
      <w:r>
        <w:rPr>
          <w:rFonts w:ascii="楷体" w:eastAsia="楷体" w:hAnsi="楷体" w:hint="eastAsia"/>
          <w:sz w:val="28"/>
          <w:szCs w:val="28"/>
          <w:u w:val="single"/>
        </w:rPr>
        <w:t>在重庆市北部新区黄山大道中段</w:t>
      </w:r>
      <w:r>
        <w:rPr>
          <w:rFonts w:ascii="楷体" w:eastAsia="楷体" w:hAnsi="楷体"/>
          <w:sz w:val="28"/>
          <w:szCs w:val="28"/>
          <w:u w:val="single"/>
        </w:rPr>
        <w:t>60</w:t>
      </w:r>
      <w:r>
        <w:rPr>
          <w:rFonts w:ascii="楷体" w:eastAsia="楷体" w:hAnsi="楷体" w:hint="eastAsia"/>
          <w:sz w:val="28"/>
          <w:szCs w:val="28"/>
          <w:u w:val="single"/>
        </w:rPr>
        <w:t>号</w:t>
      </w:r>
      <w:r>
        <w:rPr>
          <w:rFonts w:ascii="楷体" w:eastAsia="楷体" w:hAnsi="楷体"/>
          <w:sz w:val="28"/>
          <w:szCs w:val="28"/>
          <w:u w:val="single"/>
        </w:rPr>
        <w:t>1207</w:t>
      </w:r>
      <w:r>
        <w:rPr>
          <w:rFonts w:ascii="楷体" w:eastAsia="楷体" w:hAnsi="楷体" w:hint="eastAsia"/>
          <w:sz w:val="28"/>
          <w:szCs w:val="28"/>
          <w:u w:val="single"/>
        </w:rPr>
        <w:t>室。</w:t>
      </w:r>
    </w:p>
    <w:p w:rsidR="009E38CA" w:rsidRDefault="004D1801">
      <w:pPr>
        <w:spacing w:line="560" w:lineRule="exact"/>
        <w:ind w:firstLine="555"/>
        <w:rPr>
          <w:rFonts w:ascii="楷体" w:eastAsia="楷体" w:hAnsi="楷体"/>
          <w:sz w:val="28"/>
          <w:szCs w:val="28"/>
        </w:rPr>
      </w:pPr>
      <w:r>
        <w:rPr>
          <w:rFonts w:ascii="楷体" w:eastAsia="楷体" w:hAnsi="楷体" w:hint="eastAsia"/>
          <w:sz w:val="28"/>
          <w:szCs w:val="28"/>
        </w:rPr>
        <w:t>（</w:t>
      </w:r>
      <w:r>
        <w:rPr>
          <w:rFonts w:ascii="楷体" w:eastAsia="楷体" w:hAnsi="楷体"/>
          <w:sz w:val="28"/>
          <w:szCs w:val="28"/>
        </w:rPr>
        <w:t>2</w:t>
      </w:r>
      <w:r>
        <w:rPr>
          <w:rFonts w:ascii="楷体" w:eastAsia="楷体" w:hAnsi="楷体" w:hint="eastAsia"/>
          <w:sz w:val="28"/>
          <w:szCs w:val="28"/>
        </w:rPr>
        <w:t>）逾期未送达或者未送达指定地点的资格预审申请文件，比选人不予受理。</w:t>
      </w:r>
    </w:p>
    <w:p w:rsidR="009E38CA" w:rsidRDefault="004D1801">
      <w:pPr>
        <w:spacing w:line="560" w:lineRule="exact"/>
        <w:ind w:firstLine="555"/>
        <w:rPr>
          <w:rFonts w:ascii="楷体" w:eastAsia="楷体" w:hAnsi="楷体"/>
          <w:b/>
          <w:sz w:val="28"/>
          <w:szCs w:val="28"/>
        </w:rPr>
      </w:pPr>
      <w:r>
        <w:rPr>
          <w:rFonts w:ascii="楷体" w:eastAsia="楷体" w:hAnsi="楷体"/>
          <w:b/>
          <w:sz w:val="28"/>
          <w:szCs w:val="28"/>
        </w:rPr>
        <w:t>7</w:t>
      </w:r>
      <w:r>
        <w:rPr>
          <w:rFonts w:ascii="楷体" w:eastAsia="楷体" w:hAnsi="楷体" w:hint="eastAsia"/>
          <w:b/>
          <w:sz w:val="28"/>
          <w:szCs w:val="28"/>
        </w:rPr>
        <w:t>、联系方式</w:t>
      </w:r>
    </w:p>
    <w:p w:rsidR="009E38CA" w:rsidRDefault="004D1801">
      <w:pPr>
        <w:spacing w:line="560" w:lineRule="exact"/>
        <w:ind w:firstLine="555"/>
        <w:rPr>
          <w:rFonts w:ascii="楷体" w:eastAsia="楷体" w:hAnsi="楷体"/>
          <w:sz w:val="28"/>
          <w:szCs w:val="28"/>
        </w:rPr>
      </w:pPr>
      <w:r>
        <w:rPr>
          <w:rFonts w:ascii="楷体" w:eastAsia="楷体" w:hAnsi="楷体" w:hint="eastAsia"/>
          <w:sz w:val="28"/>
          <w:szCs w:val="28"/>
        </w:rPr>
        <w:t>比</w:t>
      </w:r>
      <w:r>
        <w:rPr>
          <w:rFonts w:ascii="楷体" w:eastAsia="楷体" w:hAnsi="楷体" w:hint="eastAsia"/>
          <w:sz w:val="28"/>
          <w:szCs w:val="28"/>
        </w:rPr>
        <w:t xml:space="preserve"> </w:t>
      </w:r>
      <w:r>
        <w:rPr>
          <w:rFonts w:ascii="楷体" w:eastAsia="楷体" w:hAnsi="楷体" w:hint="eastAsia"/>
          <w:sz w:val="28"/>
          <w:szCs w:val="28"/>
        </w:rPr>
        <w:t>选</w:t>
      </w:r>
      <w:r>
        <w:rPr>
          <w:rFonts w:ascii="楷体" w:eastAsia="楷体" w:hAnsi="楷体"/>
          <w:sz w:val="28"/>
          <w:szCs w:val="28"/>
        </w:rPr>
        <w:t xml:space="preserve"> </w:t>
      </w:r>
      <w:r>
        <w:rPr>
          <w:rFonts w:ascii="楷体" w:eastAsia="楷体" w:hAnsi="楷体" w:hint="eastAsia"/>
          <w:sz w:val="28"/>
          <w:szCs w:val="28"/>
        </w:rPr>
        <w:t>人：</w:t>
      </w:r>
      <w:r>
        <w:rPr>
          <w:rFonts w:ascii="楷体" w:eastAsia="楷体" w:hAnsi="楷体" w:hint="eastAsia"/>
          <w:sz w:val="28"/>
          <w:szCs w:val="28"/>
          <w:u w:val="single"/>
        </w:rPr>
        <w:t>重庆机电控股（集团）公司</w:t>
      </w:r>
      <w:r>
        <w:rPr>
          <w:rFonts w:ascii="楷体" w:eastAsia="楷体" w:hAnsi="楷体" w:hint="eastAsia"/>
          <w:sz w:val="28"/>
          <w:szCs w:val="28"/>
          <w:u w:val="single"/>
        </w:rPr>
        <w:t xml:space="preserve">    </w:t>
      </w:r>
    </w:p>
    <w:p w:rsidR="009E38CA" w:rsidRDefault="004D1801">
      <w:pPr>
        <w:spacing w:line="560" w:lineRule="exact"/>
        <w:ind w:firstLine="555"/>
        <w:rPr>
          <w:rFonts w:ascii="楷体" w:eastAsia="楷体" w:hAnsi="楷体"/>
          <w:sz w:val="28"/>
          <w:szCs w:val="28"/>
          <w:u w:val="single"/>
        </w:rPr>
      </w:pPr>
      <w:r>
        <w:rPr>
          <w:rFonts w:ascii="楷体" w:eastAsia="楷体" w:hAnsi="楷体" w:hint="eastAsia"/>
          <w:sz w:val="28"/>
          <w:szCs w:val="28"/>
        </w:rPr>
        <w:t>地</w:t>
      </w:r>
      <w:r>
        <w:rPr>
          <w:rFonts w:ascii="楷体" w:eastAsia="楷体" w:hAnsi="楷体"/>
          <w:sz w:val="28"/>
          <w:szCs w:val="28"/>
        </w:rPr>
        <w:t xml:space="preserve">    </w:t>
      </w:r>
      <w:r>
        <w:rPr>
          <w:rFonts w:ascii="楷体" w:eastAsia="楷体" w:hAnsi="楷体" w:hint="eastAsia"/>
          <w:sz w:val="28"/>
          <w:szCs w:val="28"/>
        </w:rPr>
        <w:t>址：</w:t>
      </w:r>
      <w:r>
        <w:rPr>
          <w:rFonts w:ascii="楷体" w:eastAsia="楷体" w:hAnsi="楷体" w:hint="eastAsia"/>
          <w:sz w:val="28"/>
          <w:szCs w:val="28"/>
          <w:u w:val="single"/>
        </w:rPr>
        <w:t>重庆市北部新区黄山大道中段</w:t>
      </w:r>
      <w:r>
        <w:rPr>
          <w:rFonts w:ascii="楷体" w:eastAsia="楷体" w:hAnsi="楷体"/>
          <w:sz w:val="28"/>
          <w:szCs w:val="28"/>
          <w:u w:val="single"/>
        </w:rPr>
        <w:t>60</w:t>
      </w:r>
      <w:r>
        <w:rPr>
          <w:rFonts w:ascii="楷体" w:eastAsia="楷体" w:hAnsi="楷体" w:hint="eastAsia"/>
          <w:sz w:val="28"/>
          <w:szCs w:val="28"/>
          <w:u w:val="single"/>
        </w:rPr>
        <w:t>号</w:t>
      </w:r>
    </w:p>
    <w:p w:rsidR="009E38CA" w:rsidRDefault="004D1801">
      <w:pPr>
        <w:spacing w:line="560" w:lineRule="exact"/>
        <w:ind w:firstLine="555"/>
        <w:rPr>
          <w:rFonts w:ascii="楷体" w:eastAsia="楷体" w:hAnsi="楷体"/>
          <w:sz w:val="28"/>
          <w:szCs w:val="28"/>
          <w:u w:val="single"/>
        </w:rPr>
      </w:pPr>
      <w:r>
        <w:rPr>
          <w:rFonts w:ascii="楷体" w:eastAsia="楷体" w:hAnsi="楷体" w:hint="eastAsia"/>
          <w:sz w:val="28"/>
          <w:szCs w:val="28"/>
        </w:rPr>
        <w:t>邮政编码：</w:t>
      </w:r>
      <w:r>
        <w:rPr>
          <w:rFonts w:ascii="楷体" w:eastAsia="楷体" w:hAnsi="楷体"/>
          <w:sz w:val="28"/>
          <w:szCs w:val="28"/>
          <w:u w:val="single"/>
        </w:rPr>
        <w:t>401123</w:t>
      </w:r>
      <w:r>
        <w:rPr>
          <w:rFonts w:ascii="楷体" w:eastAsia="楷体" w:hAnsi="楷体" w:hint="eastAsia"/>
          <w:sz w:val="28"/>
          <w:szCs w:val="28"/>
          <w:u w:val="single"/>
        </w:rPr>
        <w:t xml:space="preserve">                  </w:t>
      </w:r>
    </w:p>
    <w:p w:rsidR="009E38CA" w:rsidRDefault="004D1801">
      <w:pPr>
        <w:spacing w:line="560" w:lineRule="exact"/>
        <w:ind w:firstLine="555"/>
        <w:rPr>
          <w:rFonts w:ascii="楷体" w:eastAsia="楷体" w:hAnsi="楷体"/>
          <w:sz w:val="28"/>
          <w:szCs w:val="28"/>
          <w:u w:val="single"/>
        </w:rPr>
      </w:pPr>
      <w:r>
        <w:rPr>
          <w:rFonts w:ascii="楷体" w:eastAsia="楷体" w:hAnsi="楷体" w:hint="eastAsia"/>
          <w:sz w:val="28"/>
          <w:szCs w:val="28"/>
        </w:rPr>
        <w:t>联</w:t>
      </w:r>
      <w:r>
        <w:rPr>
          <w:rFonts w:ascii="楷体" w:eastAsia="楷体" w:hAnsi="楷体"/>
          <w:sz w:val="28"/>
          <w:szCs w:val="28"/>
        </w:rPr>
        <w:t xml:space="preserve"> </w:t>
      </w:r>
      <w:r>
        <w:rPr>
          <w:rFonts w:ascii="楷体" w:eastAsia="楷体" w:hAnsi="楷体" w:hint="eastAsia"/>
          <w:sz w:val="28"/>
          <w:szCs w:val="28"/>
        </w:rPr>
        <w:t>系</w:t>
      </w:r>
      <w:r>
        <w:rPr>
          <w:rFonts w:ascii="楷体" w:eastAsia="楷体" w:hAnsi="楷体"/>
          <w:sz w:val="28"/>
          <w:szCs w:val="28"/>
        </w:rPr>
        <w:t xml:space="preserve"> </w:t>
      </w:r>
      <w:r>
        <w:rPr>
          <w:rFonts w:ascii="楷体" w:eastAsia="楷体" w:hAnsi="楷体" w:hint="eastAsia"/>
          <w:sz w:val="28"/>
          <w:szCs w:val="28"/>
        </w:rPr>
        <w:t>人：</w:t>
      </w:r>
      <w:r>
        <w:rPr>
          <w:rFonts w:ascii="楷体" w:eastAsia="楷体" w:hAnsi="楷体"/>
          <w:sz w:val="28"/>
          <w:szCs w:val="28"/>
          <w:u w:val="single"/>
        </w:rPr>
        <w:t xml:space="preserve"> </w:t>
      </w:r>
      <w:r>
        <w:rPr>
          <w:rFonts w:ascii="楷体" w:eastAsia="楷体" w:hAnsi="楷体" w:hint="eastAsia"/>
          <w:sz w:val="28"/>
          <w:szCs w:val="28"/>
          <w:u w:val="single"/>
        </w:rPr>
        <w:t>谢豪、倪小莉</w:t>
      </w:r>
      <w:r>
        <w:rPr>
          <w:rFonts w:ascii="楷体" w:eastAsia="楷体" w:hAnsi="楷体" w:hint="eastAsia"/>
          <w:sz w:val="28"/>
          <w:szCs w:val="28"/>
          <w:u w:val="single"/>
        </w:rPr>
        <w:t xml:space="preserve">         </w:t>
      </w:r>
      <w:r>
        <w:rPr>
          <w:rFonts w:ascii="楷体" w:eastAsia="楷体" w:hAnsi="楷体"/>
          <w:sz w:val="28"/>
          <w:szCs w:val="28"/>
          <w:u w:val="single"/>
        </w:rPr>
        <w:t xml:space="preserve">   </w:t>
      </w:r>
    </w:p>
    <w:p w:rsidR="009E38CA" w:rsidRDefault="004D1801">
      <w:pPr>
        <w:spacing w:line="560" w:lineRule="exact"/>
        <w:ind w:firstLine="555"/>
        <w:rPr>
          <w:rFonts w:ascii="楷体" w:eastAsia="楷体" w:hAnsi="楷体"/>
          <w:sz w:val="28"/>
          <w:szCs w:val="28"/>
          <w:u w:val="single"/>
        </w:rPr>
      </w:pPr>
      <w:r>
        <w:rPr>
          <w:rFonts w:ascii="楷体" w:eastAsia="楷体" w:hAnsi="楷体" w:hint="eastAsia"/>
          <w:sz w:val="28"/>
          <w:szCs w:val="28"/>
        </w:rPr>
        <w:t>电</w:t>
      </w:r>
      <w:r>
        <w:rPr>
          <w:rFonts w:ascii="楷体" w:eastAsia="楷体" w:hAnsi="楷体"/>
          <w:sz w:val="28"/>
          <w:szCs w:val="28"/>
        </w:rPr>
        <w:t xml:space="preserve">    </w:t>
      </w:r>
      <w:r>
        <w:rPr>
          <w:rFonts w:ascii="楷体" w:eastAsia="楷体" w:hAnsi="楷体" w:hint="eastAsia"/>
          <w:sz w:val="28"/>
          <w:szCs w:val="28"/>
        </w:rPr>
        <w:t>话：</w:t>
      </w:r>
      <w:r>
        <w:rPr>
          <w:rFonts w:ascii="楷体" w:eastAsia="楷体" w:hAnsi="楷体"/>
          <w:sz w:val="28"/>
          <w:szCs w:val="28"/>
          <w:u w:val="single"/>
        </w:rPr>
        <w:t xml:space="preserve"> 023-630769</w:t>
      </w:r>
      <w:r>
        <w:rPr>
          <w:rFonts w:ascii="楷体" w:eastAsia="楷体" w:hAnsi="楷体" w:hint="eastAsia"/>
          <w:sz w:val="28"/>
          <w:szCs w:val="28"/>
          <w:u w:val="single"/>
        </w:rPr>
        <w:t>79</w:t>
      </w:r>
      <w:r>
        <w:rPr>
          <w:rFonts w:ascii="楷体" w:eastAsia="楷体" w:hAnsi="楷体"/>
          <w:sz w:val="28"/>
          <w:szCs w:val="28"/>
          <w:u w:val="single"/>
        </w:rPr>
        <w:t xml:space="preserve"> </w:t>
      </w:r>
      <w:r>
        <w:rPr>
          <w:rFonts w:ascii="楷体" w:eastAsia="楷体" w:hAnsi="楷体" w:hint="eastAsia"/>
          <w:sz w:val="28"/>
          <w:szCs w:val="28"/>
          <w:u w:val="single"/>
        </w:rPr>
        <w:t>、</w:t>
      </w:r>
      <w:r>
        <w:rPr>
          <w:rFonts w:ascii="楷体" w:eastAsia="楷体" w:hAnsi="楷体" w:hint="eastAsia"/>
          <w:sz w:val="28"/>
          <w:szCs w:val="28"/>
          <w:u w:val="single"/>
        </w:rPr>
        <w:t>6923</w:t>
      </w:r>
      <w:r>
        <w:rPr>
          <w:rFonts w:ascii="楷体" w:eastAsia="楷体" w:hAnsi="楷体"/>
          <w:sz w:val="28"/>
          <w:szCs w:val="28"/>
          <w:u w:val="single"/>
        </w:rPr>
        <w:t xml:space="preserve">    </w:t>
      </w:r>
    </w:p>
    <w:p w:rsidR="009E38CA" w:rsidRDefault="004D1801">
      <w:pPr>
        <w:spacing w:line="560" w:lineRule="exact"/>
        <w:ind w:firstLine="555"/>
        <w:rPr>
          <w:rFonts w:ascii="楷体" w:eastAsia="楷体" w:hAnsi="楷体"/>
          <w:sz w:val="28"/>
          <w:szCs w:val="28"/>
          <w:u w:val="single"/>
        </w:rPr>
      </w:pPr>
      <w:r>
        <w:rPr>
          <w:rFonts w:ascii="楷体" w:eastAsia="楷体" w:hAnsi="楷体" w:hint="eastAsia"/>
          <w:sz w:val="28"/>
          <w:szCs w:val="28"/>
        </w:rPr>
        <w:t>电子邮件：</w:t>
      </w:r>
      <w:r>
        <w:rPr>
          <w:rFonts w:ascii="楷体" w:eastAsia="楷体" w:hAnsi="楷体"/>
          <w:sz w:val="28"/>
          <w:szCs w:val="28"/>
          <w:u w:val="single"/>
        </w:rPr>
        <w:t xml:space="preserve"> </w:t>
      </w:r>
      <w:hyperlink r:id="rId8" w:history="1">
        <w:r>
          <w:rPr>
            <w:rStyle w:val="ab"/>
            <w:rFonts w:ascii="楷体" w:eastAsia="楷体" w:hAnsi="楷体" w:hint="eastAsia"/>
            <w:sz w:val="28"/>
            <w:szCs w:val="28"/>
          </w:rPr>
          <w:t>2546217021@qq.com</w:t>
        </w:r>
      </w:hyperlink>
      <w:r>
        <w:rPr>
          <w:rFonts w:ascii="楷体" w:eastAsia="楷体" w:hAnsi="楷体" w:hint="eastAsia"/>
          <w:sz w:val="28"/>
          <w:szCs w:val="28"/>
          <w:u w:val="single"/>
        </w:rPr>
        <w:t xml:space="preserve"> </w:t>
      </w:r>
      <w:r>
        <w:rPr>
          <w:rFonts w:ascii="楷体" w:eastAsia="楷体" w:hAnsi="楷体"/>
          <w:sz w:val="28"/>
          <w:szCs w:val="28"/>
          <w:u w:val="single"/>
        </w:rPr>
        <w:t xml:space="preserve">     </w:t>
      </w:r>
    </w:p>
    <w:p w:rsidR="009E38CA" w:rsidRDefault="004D1801">
      <w:pPr>
        <w:spacing w:line="560" w:lineRule="exact"/>
        <w:ind w:firstLine="555"/>
        <w:rPr>
          <w:rFonts w:ascii="楷体" w:eastAsia="楷体" w:hAnsi="楷体"/>
          <w:sz w:val="28"/>
          <w:szCs w:val="28"/>
          <w:u w:val="single"/>
        </w:rPr>
      </w:pPr>
      <w:r>
        <w:rPr>
          <w:rFonts w:ascii="楷体" w:eastAsia="楷体" w:hAnsi="楷体" w:hint="eastAsia"/>
          <w:sz w:val="28"/>
          <w:szCs w:val="28"/>
        </w:rPr>
        <w:t>开户银行：</w:t>
      </w:r>
      <w:r>
        <w:rPr>
          <w:rFonts w:ascii="楷体" w:eastAsia="楷体" w:hAnsi="楷体" w:hint="eastAsia"/>
          <w:sz w:val="28"/>
          <w:szCs w:val="28"/>
          <w:u w:val="single"/>
        </w:rPr>
        <w:t>中国银行重庆西湖路支行</w:t>
      </w:r>
      <w:r>
        <w:rPr>
          <w:rFonts w:ascii="楷体" w:eastAsia="楷体" w:hAnsi="楷体" w:hint="eastAsia"/>
          <w:sz w:val="28"/>
          <w:szCs w:val="28"/>
          <w:u w:val="single"/>
        </w:rPr>
        <w:t xml:space="preserve">  </w:t>
      </w:r>
    </w:p>
    <w:p w:rsidR="009E38CA" w:rsidRDefault="004D1801">
      <w:pPr>
        <w:spacing w:line="560" w:lineRule="exact"/>
        <w:ind w:firstLine="555"/>
        <w:rPr>
          <w:rFonts w:ascii="楷体" w:eastAsia="楷体" w:hAnsi="楷体"/>
          <w:sz w:val="28"/>
          <w:szCs w:val="28"/>
          <w:u w:val="single"/>
        </w:rPr>
      </w:pPr>
      <w:r>
        <w:rPr>
          <w:rFonts w:ascii="楷体" w:eastAsia="楷体" w:hAnsi="楷体" w:hint="eastAsia"/>
          <w:sz w:val="28"/>
          <w:szCs w:val="28"/>
        </w:rPr>
        <w:t>账</w:t>
      </w:r>
      <w:r>
        <w:rPr>
          <w:rFonts w:ascii="楷体" w:eastAsia="楷体" w:hAnsi="楷体"/>
          <w:sz w:val="28"/>
          <w:szCs w:val="28"/>
        </w:rPr>
        <w:t xml:space="preserve">    </w:t>
      </w:r>
      <w:r>
        <w:rPr>
          <w:rFonts w:ascii="楷体" w:eastAsia="楷体" w:hAnsi="楷体" w:hint="eastAsia"/>
          <w:sz w:val="28"/>
          <w:szCs w:val="28"/>
        </w:rPr>
        <w:t>号：</w:t>
      </w:r>
      <w:r>
        <w:rPr>
          <w:rFonts w:ascii="楷体" w:eastAsia="楷体" w:hAnsi="楷体"/>
          <w:sz w:val="28"/>
          <w:szCs w:val="28"/>
          <w:u w:val="single"/>
        </w:rPr>
        <w:t xml:space="preserve"> 114421113888           </w:t>
      </w:r>
    </w:p>
    <w:p w:rsidR="009E38CA" w:rsidRDefault="009E38CA">
      <w:pPr>
        <w:pStyle w:val="2"/>
        <w:spacing w:line="540" w:lineRule="exact"/>
        <w:rPr>
          <w:rFonts w:ascii="黑体" w:hAnsi="宋体"/>
          <w:sz w:val="36"/>
          <w:szCs w:val="36"/>
        </w:rPr>
      </w:pPr>
      <w:bookmarkStart w:id="1" w:name="_Toc232761836"/>
      <w:bookmarkStart w:id="2" w:name="_Toc232762566"/>
      <w:bookmarkStart w:id="3" w:name="_Toc232760984"/>
      <w:bookmarkStart w:id="4" w:name="_Toc232761294"/>
      <w:bookmarkStart w:id="5" w:name="_Toc232762144"/>
      <w:bookmarkStart w:id="6" w:name="_Toc232582259"/>
      <w:bookmarkStart w:id="7" w:name="_Toc232581769"/>
      <w:bookmarkStart w:id="8" w:name="_Toc232762225"/>
      <w:bookmarkStart w:id="9" w:name="_Toc232583422"/>
    </w:p>
    <w:p w:rsidR="009E38CA" w:rsidRDefault="009E38CA"/>
    <w:p w:rsidR="009E38CA" w:rsidRDefault="009E38CA"/>
    <w:p w:rsidR="009E38CA" w:rsidRDefault="009E38CA"/>
    <w:p w:rsidR="009E38CA" w:rsidRDefault="009E38CA"/>
    <w:p w:rsidR="009E38CA" w:rsidRDefault="009E38CA"/>
    <w:p w:rsidR="009E38CA" w:rsidRDefault="009E38CA"/>
    <w:p w:rsidR="009E38CA" w:rsidRDefault="009E38CA"/>
    <w:p w:rsidR="009E38CA" w:rsidRDefault="009E38CA"/>
    <w:p w:rsidR="009E38CA" w:rsidRDefault="009E38CA"/>
    <w:p w:rsidR="009E38CA" w:rsidRDefault="009E38CA"/>
    <w:p w:rsidR="009E38CA" w:rsidRDefault="004D1801">
      <w:pPr>
        <w:pStyle w:val="2"/>
        <w:spacing w:line="540" w:lineRule="exact"/>
        <w:jc w:val="center"/>
        <w:rPr>
          <w:rFonts w:ascii="黑体" w:hAnsi="宋体"/>
          <w:sz w:val="36"/>
          <w:szCs w:val="36"/>
        </w:rPr>
      </w:pPr>
      <w:r>
        <w:rPr>
          <w:rFonts w:ascii="黑体" w:hAnsi="宋体" w:hint="eastAsia"/>
          <w:sz w:val="36"/>
          <w:szCs w:val="36"/>
        </w:rPr>
        <w:br w:type="page"/>
      </w:r>
    </w:p>
    <w:p w:rsidR="009E38CA" w:rsidRDefault="004D1801">
      <w:pPr>
        <w:pStyle w:val="2"/>
        <w:spacing w:line="540" w:lineRule="exact"/>
        <w:jc w:val="center"/>
        <w:rPr>
          <w:rFonts w:ascii="黑体" w:hAnsi="宋体"/>
          <w:sz w:val="36"/>
          <w:szCs w:val="36"/>
        </w:rPr>
      </w:pPr>
      <w:r>
        <w:rPr>
          <w:rFonts w:ascii="黑体" w:hAnsi="宋体" w:hint="eastAsia"/>
          <w:sz w:val="36"/>
          <w:szCs w:val="36"/>
        </w:rPr>
        <w:lastRenderedPageBreak/>
        <w:t>申请人须知</w:t>
      </w:r>
      <w:bookmarkEnd w:id="1"/>
      <w:bookmarkEnd w:id="2"/>
      <w:bookmarkEnd w:id="3"/>
      <w:bookmarkEnd w:id="4"/>
      <w:bookmarkEnd w:id="5"/>
      <w:bookmarkEnd w:id="6"/>
      <w:bookmarkEnd w:id="7"/>
      <w:bookmarkEnd w:id="8"/>
      <w:bookmarkEnd w:id="9"/>
    </w:p>
    <w:tbl>
      <w:tblPr>
        <w:tblW w:w="8379" w:type="dxa"/>
        <w:tblInd w:w="93" w:type="dxa"/>
        <w:tblLayout w:type="fixed"/>
        <w:tblLook w:val="04A0" w:firstRow="1" w:lastRow="0" w:firstColumn="1" w:lastColumn="0" w:noHBand="0" w:noVBand="1"/>
      </w:tblPr>
      <w:tblGrid>
        <w:gridCol w:w="660"/>
        <w:gridCol w:w="1580"/>
        <w:gridCol w:w="6139"/>
      </w:tblGrid>
      <w:tr w:rsidR="009E38CA">
        <w:trPr>
          <w:trHeight w:val="587"/>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项号</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内</w:t>
            </w:r>
            <w:r>
              <w:rPr>
                <w:rFonts w:ascii="仿宋" w:eastAsia="仿宋" w:hAnsi="仿宋" w:cs="宋体"/>
                <w:color w:val="000000"/>
                <w:kern w:val="0"/>
                <w:sz w:val="22"/>
              </w:rPr>
              <w:t xml:space="preserve">    </w:t>
            </w:r>
            <w:r>
              <w:rPr>
                <w:rFonts w:ascii="仿宋" w:eastAsia="仿宋" w:hAnsi="仿宋" w:cs="宋体" w:hint="eastAsia"/>
                <w:color w:val="000000"/>
                <w:kern w:val="0"/>
                <w:sz w:val="22"/>
              </w:rPr>
              <w:t>容</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说明与要求</w:t>
            </w:r>
          </w:p>
        </w:tc>
      </w:tr>
      <w:tr w:rsidR="009E38CA">
        <w:trPr>
          <w:trHeight w:val="511"/>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项目名称</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重庆机电控股（集团）公司环境保护现状评价及管理培训比选</w:t>
            </w:r>
          </w:p>
        </w:tc>
      </w:tr>
      <w:tr w:rsidR="009E38CA">
        <w:trPr>
          <w:trHeight w:val="439"/>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color w:val="000000"/>
                <w:kern w:val="0"/>
                <w:sz w:val="22"/>
              </w:rPr>
              <w:t>2</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项目地点</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left"/>
              <w:rPr>
                <w:rFonts w:ascii="方正仿宋_GBK" w:eastAsia="方正仿宋_GBK" w:hAnsi="仿宋" w:cs="宋体"/>
                <w:color w:val="000000"/>
                <w:kern w:val="0"/>
                <w:sz w:val="22"/>
              </w:rPr>
            </w:pPr>
            <w:r>
              <w:rPr>
                <w:rFonts w:ascii="方正仿宋_GBK" w:eastAsia="方正仿宋_GBK" w:hAnsi="楷体" w:cs="宋体" w:hint="eastAsia"/>
                <w:color w:val="000000"/>
                <w:kern w:val="0"/>
                <w:sz w:val="22"/>
              </w:rPr>
              <w:t>重庆机电控股（集团）公司及所属企业</w:t>
            </w:r>
          </w:p>
        </w:tc>
      </w:tr>
      <w:tr w:rsidR="009E38CA">
        <w:trPr>
          <w:trHeight w:val="439"/>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color w:val="000000"/>
                <w:kern w:val="0"/>
                <w:sz w:val="22"/>
              </w:rPr>
              <w:t>3</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项目预算</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人民币</w:t>
            </w:r>
            <w:r>
              <w:rPr>
                <w:rFonts w:ascii="仿宋" w:eastAsia="仿宋" w:hAnsi="仿宋" w:cs="宋体" w:hint="eastAsia"/>
                <w:color w:val="000000"/>
                <w:kern w:val="0"/>
                <w:sz w:val="22"/>
              </w:rPr>
              <w:t>60</w:t>
            </w:r>
            <w:r>
              <w:rPr>
                <w:rFonts w:ascii="仿宋" w:eastAsia="仿宋" w:hAnsi="仿宋" w:cs="宋体" w:hint="eastAsia"/>
                <w:color w:val="000000"/>
                <w:kern w:val="0"/>
                <w:sz w:val="22"/>
              </w:rPr>
              <w:t>万元</w:t>
            </w:r>
          </w:p>
        </w:tc>
      </w:tr>
      <w:tr w:rsidR="009E38CA">
        <w:trPr>
          <w:trHeight w:val="439"/>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color w:val="000000"/>
                <w:kern w:val="0"/>
                <w:sz w:val="22"/>
              </w:rPr>
              <w:t>4</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采购方式</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比选</w:t>
            </w:r>
          </w:p>
        </w:tc>
      </w:tr>
      <w:tr w:rsidR="009E38CA">
        <w:trPr>
          <w:trHeight w:val="439"/>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color w:val="000000"/>
                <w:kern w:val="0"/>
                <w:sz w:val="22"/>
              </w:rPr>
              <w:t>5</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执行要求</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left"/>
              <w:rPr>
                <w:rFonts w:ascii="方正仿宋_GBK" w:eastAsia="方正仿宋_GBK" w:hAnsi="仿宋" w:cs="宋体"/>
                <w:color w:val="000000"/>
                <w:kern w:val="0"/>
                <w:sz w:val="22"/>
              </w:rPr>
            </w:pPr>
            <w:r>
              <w:rPr>
                <w:rFonts w:ascii="方正仿宋_GBK" w:eastAsia="方正仿宋_GBK" w:hAnsi="楷体" w:cs="宋体" w:hint="eastAsia"/>
                <w:color w:val="000000"/>
                <w:kern w:val="0"/>
                <w:sz w:val="22"/>
              </w:rPr>
              <w:t>以比选文件约定及双方签订的合同为执行标准</w:t>
            </w:r>
          </w:p>
        </w:tc>
      </w:tr>
      <w:tr w:rsidR="009E38CA">
        <w:trPr>
          <w:trHeight w:val="439"/>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color w:val="000000"/>
                <w:kern w:val="0"/>
                <w:sz w:val="22"/>
              </w:rPr>
              <w:t>6</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执行期限</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left"/>
              <w:rPr>
                <w:rFonts w:ascii="仿宋" w:eastAsia="仿宋" w:hAnsi="仿宋" w:cs="Calibri"/>
                <w:color w:val="000000"/>
                <w:kern w:val="0"/>
                <w:sz w:val="22"/>
              </w:rPr>
            </w:pPr>
            <w:r>
              <w:rPr>
                <w:rFonts w:ascii="仿宋" w:eastAsia="仿宋" w:hAnsi="仿宋" w:cs="Calibri" w:hint="eastAsia"/>
                <w:color w:val="000000"/>
                <w:kern w:val="0"/>
                <w:sz w:val="22"/>
              </w:rPr>
              <w:t>90</w:t>
            </w:r>
            <w:r>
              <w:rPr>
                <w:rFonts w:ascii="仿宋" w:eastAsia="仿宋" w:hAnsi="仿宋" w:cs="Calibri" w:hint="eastAsia"/>
                <w:color w:val="000000"/>
                <w:kern w:val="0"/>
                <w:sz w:val="22"/>
              </w:rPr>
              <w:t>个日历日</w:t>
            </w:r>
          </w:p>
        </w:tc>
      </w:tr>
      <w:tr w:rsidR="009E38CA">
        <w:trPr>
          <w:trHeight w:val="439"/>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7</w:t>
            </w:r>
          </w:p>
        </w:tc>
        <w:tc>
          <w:tcPr>
            <w:tcW w:w="1580" w:type="dxa"/>
            <w:vMerge w:val="restart"/>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申请人资质条件、能力和信誉</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left"/>
              <w:rPr>
                <w:rFonts w:ascii="仿宋" w:eastAsia="仿宋" w:hAnsi="仿宋" w:cs="宋体"/>
                <w:b/>
                <w:color w:val="000000"/>
                <w:kern w:val="0"/>
                <w:sz w:val="22"/>
              </w:rPr>
            </w:pPr>
            <w:r>
              <w:rPr>
                <w:rFonts w:ascii="仿宋" w:eastAsia="仿宋" w:hAnsi="仿宋" w:cs="宋体" w:hint="eastAsia"/>
                <w:b/>
                <w:color w:val="000000"/>
                <w:kern w:val="0"/>
                <w:sz w:val="22"/>
              </w:rPr>
              <w:t>（一）</w:t>
            </w:r>
            <w:r>
              <w:rPr>
                <w:rFonts w:ascii="仿宋" w:eastAsia="仿宋" w:hAnsi="仿宋" w:cs="宋体" w:hint="eastAsia"/>
                <w:b/>
                <w:color w:val="000000"/>
                <w:kern w:val="0"/>
                <w:sz w:val="22"/>
              </w:rPr>
              <w:t>基本资格条件：</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1.</w:t>
            </w:r>
            <w:r>
              <w:rPr>
                <w:rFonts w:ascii="仿宋" w:eastAsia="仿宋" w:hAnsi="仿宋" w:cs="宋体" w:hint="eastAsia"/>
                <w:color w:val="000000"/>
                <w:kern w:val="0"/>
                <w:sz w:val="22"/>
              </w:rPr>
              <w:t>具有独立承担民事责任的能力；</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2.</w:t>
            </w:r>
            <w:r>
              <w:rPr>
                <w:rFonts w:ascii="仿宋" w:eastAsia="仿宋" w:hAnsi="仿宋" w:cs="宋体" w:hint="eastAsia"/>
                <w:color w:val="000000"/>
                <w:kern w:val="0"/>
                <w:sz w:val="22"/>
              </w:rPr>
              <w:t>具有良好的商业信誉和健全的财务会计制度；</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3.</w:t>
            </w:r>
            <w:r>
              <w:rPr>
                <w:rFonts w:ascii="仿宋" w:eastAsia="仿宋" w:hAnsi="仿宋" w:cs="宋体" w:hint="eastAsia"/>
                <w:color w:val="000000"/>
                <w:kern w:val="0"/>
                <w:sz w:val="22"/>
              </w:rPr>
              <w:t>具有履行合同所必需的设备和专业技术能力；</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4.</w:t>
            </w:r>
            <w:r>
              <w:rPr>
                <w:rFonts w:ascii="仿宋" w:eastAsia="仿宋" w:hAnsi="仿宋" w:cs="宋体" w:hint="eastAsia"/>
                <w:color w:val="000000"/>
                <w:kern w:val="0"/>
                <w:sz w:val="22"/>
              </w:rPr>
              <w:t>有依法缴纳税收和社会保障资金的良好记录；</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5.</w:t>
            </w:r>
            <w:r>
              <w:rPr>
                <w:rFonts w:ascii="仿宋" w:eastAsia="仿宋" w:hAnsi="仿宋" w:cs="宋体" w:hint="eastAsia"/>
                <w:color w:val="000000"/>
                <w:kern w:val="0"/>
                <w:sz w:val="22"/>
              </w:rPr>
              <w:t>在经营活动中没有重大违法记录；</w:t>
            </w:r>
          </w:p>
          <w:p w:rsidR="009E38CA" w:rsidRDefault="004D1801">
            <w:pPr>
              <w:widowControl/>
              <w:jc w:val="left"/>
              <w:rPr>
                <w:rFonts w:ascii="仿宋" w:eastAsia="仿宋" w:hAnsi="仿宋" w:cs="宋体"/>
                <w:b/>
                <w:color w:val="000000"/>
                <w:kern w:val="0"/>
                <w:sz w:val="22"/>
              </w:rPr>
            </w:pPr>
            <w:r>
              <w:rPr>
                <w:rFonts w:ascii="仿宋" w:eastAsia="仿宋" w:hAnsi="仿宋" w:cs="宋体" w:hint="eastAsia"/>
                <w:color w:val="000000"/>
                <w:kern w:val="0"/>
                <w:sz w:val="22"/>
              </w:rPr>
              <w:t>6</w:t>
            </w:r>
            <w:r>
              <w:rPr>
                <w:rFonts w:ascii="仿宋" w:eastAsia="仿宋" w:hAnsi="仿宋" w:cs="宋体" w:hint="eastAsia"/>
                <w:color w:val="000000"/>
                <w:kern w:val="0"/>
                <w:sz w:val="22"/>
              </w:rPr>
              <w:t>、法律、行政法规规定的其他条件。</w:t>
            </w:r>
          </w:p>
        </w:tc>
      </w:tr>
      <w:tr w:rsidR="009E38CA">
        <w:trPr>
          <w:trHeight w:val="439"/>
        </w:trPr>
        <w:tc>
          <w:tcPr>
            <w:tcW w:w="660" w:type="dxa"/>
            <w:vMerge/>
            <w:tcBorders>
              <w:left w:val="single" w:sz="4" w:space="0" w:color="auto"/>
              <w:right w:val="single" w:sz="4" w:space="0" w:color="auto"/>
            </w:tcBorders>
            <w:vAlign w:val="center"/>
          </w:tcPr>
          <w:p w:rsidR="009E38CA" w:rsidRDefault="009E38CA">
            <w:pPr>
              <w:widowControl/>
              <w:jc w:val="center"/>
              <w:rPr>
                <w:rFonts w:ascii="仿宋" w:eastAsia="仿宋" w:hAnsi="仿宋" w:cs="宋体"/>
                <w:color w:val="000000"/>
                <w:kern w:val="0"/>
                <w:sz w:val="22"/>
              </w:rPr>
            </w:pPr>
          </w:p>
        </w:tc>
        <w:tc>
          <w:tcPr>
            <w:tcW w:w="1580" w:type="dxa"/>
            <w:vMerge/>
            <w:tcBorders>
              <w:left w:val="single" w:sz="4" w:space="0" w:color="auto"/>
              <w:right w:val="single" w:sz="4" w:space="0" w:color="auto"/>
            </w:tcBorders>
            <w:vAlign w:val="center"/>
          </w:tcPr>
          <w:p w:rsidR="009E38CA" w:rsidRDefault="009E38CA">
            <w:pPr>
              <w:widowControl/>
              <w:jc w:val="center"/>
              <w:rPr>
                <w:rFonts w:ascii="仿宋" w:eastAsia="仿宋" w:hAnsi="仿宋" w:cs="宋体"/>
                <w:color w:val="000000"/>
                <w:kern w:val="0"/>
                <w:sz w:val="22"/>
              </w:rPr>
            </w:pP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adjustRightInd w:val="0"/>
              <w:snapToGrid w:val="0"/>
              <w:spacing w:line="480" w:lineRule="exact"/>
              <w:rPr>
                <w:rFonts w:ascii="方正仿宋_GBK" w:eastAsia="方正仿宋_GBK" w:hAnsi="仿宋" w:cs="宋体"/>
                <w:b/>
                <w:color w:val="000000"/>
                <w:kern w:val="0"/>
                <w:sz w:val="22"/>
              </w:rPr>
            </w:pPr>
            <w:r>
              <w:rPr>
                <w:rFonts w:ascii="方正仿宋_GBK" w:eastAsia="方正仿宋_GBK" w:hAnsi="仿宋" w:cs="宋体" w:hint="eastAsia"/>
                <w:b/>
                <w:color w:val="000000"/>
                <w:kern w:val="0"/>
                <w:sz w:val="22"/>
              </w:rPr>
              <w:t>（二）特定资格条件：</w:t>
            </w:r>
          </w:p>
          <w:p w:rsidR="009E38CA" w:rsidRDefault="004D1801">
            <w:pPr>
              <w:widowControl/>
              <w:jc w:val="left"/>
              <w:rPr>
                <w:rFonts w:ascii="仿宋" w:eastAsia="仿宋" w:hAnsi="仿宋" w:cs="宋体"/>
                <w:b/>
                <w:color w:val="000000"/>
                <w:kern w:val="0"/>
                <w:sz w:val="22"/>
              </w:rPr>
            </w:pPr>
            <w:r>
              <w:rPr>
                <w:rFonts w:ascii="仿宋" w:eastAsia="仿宋" w:hAnsi="仿宋" w:cs="宋体" w:hint="eastAsia"/>
                <w:color w:val="000000"/>
                <w:kern w:val="0"/>
                <w:sz w:val="22"/>
              </w:rPr>
              <w:t>申请人应在重庆市生态环境局网站上公布的在渝开展环境影响评价业务的环评机构名单目录中。</w:t>
            </w:r>
          </w:p>
        </w:tc>
      </w:tr>
      <w:tr w:rsidR="009E38CA">
        <w:trPr>
          <w:trHeight w:val="439"/>
        </w:trPr>
        <w:tc>
          <w:tcPr>
            <w:tcW w:w="660" w:type="dxa"/>
            <w:vMerge/>
            <w:tcBorders>
              <w:left w:val="single" w:sz="4" w:space="0" w:color="auto"/>
              <w:right w:val="single" w:sz="4" w:space="0" w:color="auto"/>
            </w:tcBorders>
            <w:vAlign w:val="center"/>
          </w:tcPr>
          <w:p w:rsidR="009E38CA" w:rsidRDefault="009E38CA">
            <w:pPr>
              <w:widowControl/>
              <w:jc w:val="center"/>
              <w:rPr>
                <w:rFonts w:ascii="仿宋" w:eastAsia="仿宋" w:hAnsi="仿宋" w:cs="宋体"/>
                <w:color w:val="000000"/>
                <w:kern w:val="0"/>
                <w:sz w:val="22"/>
              </w:rPr>
            </w:pPr>
          </w:p>
        </w:tc>
        <w:tc>
          <w:tcPr>
            <w:tcW w:w="1580" w:type="dxa"/>
            <w:vMerge/>
            <w:tcBorders>
              <w:left w:val="single" w:sz="4" w:space="0" w:color="auto"/>
              <w:right w:val="single" w:sz="4" w:space="0" w:color="auto"/>
            </w:tcBorders>
            <w:vAlign w:val="center"/>
          </w:tcPr>
          <w:p w:rsidR="009E38CA" w:rsidRDefault="009E38CA">
            <w:pPr>
              <w:widowControl/>
              <w:jc w:val="center"/>
              <w:rPr>
                <w:rFonts w:ascii="仿宋" w:eastAsia="仿宋" w:hAnsi="仿宋" w:cs="宋体"/>
                <w:color w:val="000000"/>
                <w:kern w:val="0"/>
                <w:sz w:val="22"/>
              </w:rPr>
            </w:pP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rPr>
                <w:rFonts w:ascii="仿宋" w:eastAsia="仿宋" w:hAnsi="仿宋" w:cs="宋体"/>
                <w:b/>
                <w:color w:val="000000"/>
                <w:kern w:val="0"/>
                <w:sz w:val="22"/>
              </w:rPr>
            </w:pPr>
            <w:r>
              <w:rPr>
                <w:rFonts w:ascii="仿宋" w:eastAsia="仿宋" w:hAnsi="仿宋" w:cs="宋体" w:hint="eastAsia"/>
                <w:b/>
                <w:color w:val="000000"/>
                <w:kern w:val="0"/>
                <w:sz w:val="22"/>
              </w:rPr>
              <w:t>（三）其他资料：</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1.</w:t>
            </w:r>
            <w:r>
              <w:rPr>
                <w:rFonts w:ascii="仿宋" w:eastAsia="仿宋" w:hAnsi="仿宋" w:cs="宋体" w:hint="eastAsia"/>
                <w:color w:val="000000"/>
                <w:kern w:val="0"/>
                <w:sz w:val="22"/>
              </w:rPr>
              <w:t>加盖申请人公章的《资格预审申请函》及《授权委托书》；</w:t>
            </w:r>
            <w:r>
              <w:rPr>
                <w:rFonts w:ascii="仿宋" w:eastAsia="仿宋" w:hAnsi="仿宋" w:cs="宋体" w:hint="eastAsia"/>
                <w:color w:val="000000"/>
                <w:kern w:val="0"/>
                <w:sz w:val="22"/>
              </w:rPr>
              <w:t>2.</w:t>
            </w:r>
            <w:r>
              <w:rPr>
                <w:rFonts w:ascii="仿宋" w:eastAsia="仿宋" w:hAnsi="仿宋" w:cs="宋体" w:hint="eastAsia"/>
                <w:color w:val="000000"/>
                <w:kern w:val="0"/>
                <w:sz w:val="22"/>
              </w:rPr>
              <w:t>申请人需出示代理人身份证原件，法定代表人授权委托书原件，并将以上证件的复印件装入申请文件中；</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3.</w:t>
            </w:r>
            <w:r>
              <w:rPr>
                <w:rFonts w:ascii="仿宋" w:eastAsia="仿宋" w:hAnsi="仿宋" w:cs="宋体" w:hint="eastAsia"/>
                <w:color w:val="000000"/>
                <w:kern w:val="0"/>
                <w:sz w:val="22"/>
              </w:rPr>
              <w:t>《资格预审文件》要求的其他资料。</w:t>
            </w:r>
          </w:p>
        </w:tc>
      </w:tr>
      <w:tr w:rsidR="009E38CA">
        <w:trPr>
          <w:trHeight w:val="439"/>
        </w:trPr>
        <w:tc>
          <w:tcPr>
            <w:tcW w:w="660" w:type="dxa"/>
            <w:vMerge/>
            <w:tcBorders>
              <w:left w:val="single" w:sz="4" w:space="0" w:color="auto"/>
              <w:right w:val="single" w:sz="4" w:space="0" w:color="auto"/>
            </w:tcBorders>
            <w:vAlign w:val="center"/>
          </w:tcPr>
          <w:p w:rsidR="009E38CA" w:rsidRDefault="009E38CA">
            <w:pPr>
              <w:widowControl/>
              <w:jc w:val="center"/>
              <w:rPr>
                <w:rFonts w:ascii="仿宋" w:eastAsia="仿宋" w:hAnsi="仿宋" w:cs="宋体"/>
                <w:color w:val="000000"/>
                <w:kern w:val="0"/>
                <w:sz w:val="22"/>
              </w:rPr>
            </w:pPr>
          </w:p>
        </w:tc>
        <w:tc>
          <w:tcPr>
            <w:tcW w:w="1580" w:type="dxa"/>
            <w:vMerge/>
            <w:tcBorders>
              <w:left w:val="single" w:sz="4" w:space="0" w:color="auto"/>
              <w:right w:val="single" w:sz="4" w:space="0" w:color="auto"/>
            </w:tcBorders>
            <w:vAlign w:val="center"/>
          </w:tcPr>
          <w:p w:rsidR="009E38CA" w:rsidRDefault="009E38CA">
            <w:pPr>
              <w:widowControl/>
              <w:jc w:val="center"/>
              <w:rPr>
                <w:rFonts w:ascii="仿宋" w:eastAsia="仿宋" w:hAnsi="仿宋" w:cs="宋体"/>
                <w:color w:val="000000"/>
                <w:kern w:val="0"/>
                <w:sz w:val="22"/>
              </w:rPr>
            </w:pP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adjustRightInd w:val="0"/>
              <w:snapToGrid w:val="0"/>
              <w:spacing w:line="480" w:lineRule="exact"/>
              <w:rPr>
                <w:rFonts w:ascii="仿宋" w:eastAsia="仿宋" w:hAnsi="仿宋" w:cs="宋体"/>
                <w:b/>
                <w:color w:val="000000"/>
                <w:kern w:val="0"/>
                <w:sz w:val="22"/>
              </w:rPr>
            </w:pPr>
            <w:r>
              <w:rPr>
                <w:rFonts w:ascii="仿宋" w:eastAsia="仿宋" w:hAnsi="仿宋" w:cs="宋体" w:hint="eastAsia"/>
                <w:b/>
                <w:color w:val="000000"/>
                <w:kern w:val="0"/>
                <w:sz w:val="22"/>
              </w:rPr>
              <w:t>（四）信誉要求：</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1.</w:t>
            </w:r>
            <w:r>
              <w:rPr>
                <w:rFonts w:ascii="仿宋" w:eastAsia="仿宋" w:hAnsi="仿宋" w:cs="宋体" w:hint="eastAsia"/>
                <w:color w:val="000000"/>
                <w:kern w:val="0"/>
                <w:sz w:val="22"/>
              </w:rPr>
              <w:t>最近三年没有出现违法违规或失信行为；</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2.</w:t>
            </w:r>
            <w:r>
              <w:rPr>
                <w:rFonts w:ascii="仿宋" w:eastAsia="仿宋" w:hAnsi="仿宋" w:cs="宋体" w:hint="eastAsia"/>
                <w:color w:val="000000"/>
                <w:kern w:val="0"/>
                <w:sz w:val="22"/>
              </w:rPr>
              <w:t>最近三年没有无故弃标的不良记录；</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3.</w:t>
            </w:r>
            <w:r>
              <w:rPr>
                <w:rFonts w:ascii="仿宋" w:eastAsia="仿宋" w:hAnsi="仿宋" w:cs="宋体" w:hint="eastAsia"/>
                <w:color w:val="000000"/>
                <w:kern w:val="0"/>
                <w:sz w:val="22"/>
              </w:rPr>
              <w:t>受到行政处罚的不在其行政处罚期内。</w:t>
            </w:r>
          </w:p>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注：由申请人自行声明是否满足资格审查标准中的信誉要求。如声明与实际不符，将被取消投标或中标资格，其投标保证金不予退还。</w:t>
            </w:r>
          </w:p>
        </w:tc>
      </w:tr>
      <w:tr w:rsidR="009E38CA">
        <w:trPr>
          <w:trHeight w:val="439"/>
        </w:trPr>
        <w:tc>
          <w:tcPr>
            <w:tcW w:w="660" w:type="dxa"/>
            <w:tcBorders>
              <w:left w:val="single" w:sz="4" w:space="0" w:color="auto"/>
              <w:right w:val="single" w:sz="4" w:space="0" w:color="auto"/>
            </w:tcBorders>
            <w:vAlign w:val="center"/>
          </w:tcPr>
          <w:p w:rsidR="009E38CA" w:rsidRDefault="009E38CA">
            <w:pPr>
              <w:widowControl/>
              <w:jc w:val="center"/>
              <w:rPr>
                <w:rFonts w:ascii="仿宋" w:eastAsia="仿宋" w:hAnsi="仿宋" w:cs="宋体"/>
                <w:color w:val="000000"/>
                <w:kern w:val="0"/>
                <w:sz w:val="22"/>
              </w:rPr>
            </w:pPr>
          </w:p>
        </w:tc>
        <w:tc>
          <w:tcPr>
            <w:tcW w:w="1580" w:type="dxa"/>
            <w:tcBorders>
              <w:left w:val="single" w:sz="4" w:space="0" w:color="auto"/>
              <w:right w:val="single" w:sz="4" w:space="0" w:color="auto"/>
            </w:tcBorders>
            <w:vAlign w:val="center"/>
          </w:tcPr>
          <w:p w:rsidR="009E38CA" w:rsidRDefault="009E38CA">
            <w:pPr>
              <w:widowControl/>
              <w:jc w:val="center"/>
              <w:rPr>
                <w:rFonts w:ascii="仿宋" w:eastAsia="仿宋" w:hAnsi="仿宋" w:cs="宋体"/>
                <w:color w:val="000000"/>
                <w:kern w:val="0"/>
                <w:sz w:val="22"/>
              </w:rPr>
            </w:pP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ind w:firstLineChars="100" w:firstLine="220"/>
              <w:jc w:val="left"/>
              <w:rPr>
                <w:rFonts w:ascii="仿宋" w:eastAsia="仿宋" w:hAnsi="仿宋" w:cs="宋体"/>
                <w:color w:val="000000"/>
                <w:kern w:val="0"/>
                <w:sz w:val="22"/>
              </w:rPr>
            </w:pPr>
            <w:r>
              <w:rPr>
                <w:rFonts w:ascii="仿宋" w:eastAsia="仿宋" w:hAnsi="仿宋" w:cs="宋体" w:hint="eastAsia"/>
                <w:color w:val="000000"/>
                <w:kern w:val="0"/>
                <w:sz w:val="22"/>
              </w:rPr>
              <w:t>在本次比选活动中的申请人及申请人，须在申请文件及投标文件中明确代理人不得更换。如须更换，必须以书面形式提出申请，征得比选人同意后方可更换，否则将取消其中标资格并没收履约保证金。</w:t>
            </w:r>
          </w:p>
        </w:tc>
      </w:tr>
      <w:tr w:rsidR="009E38CA">
        <w:trPr>
          <w:trHeight w:val="439"/>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8</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资格审查方式</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rPr>
                <w:rFonts w:ascii="仿宋" w:eastAsia="仿宋" w:hAnsi="仿宋" w:cs="宋体"/>
                <w:color w:val="000000"/>
                <w:kern w:val="0"/>
                <w:sz w:val="22"/>
              </w:rPr>
            </w:pPr>
            <w:r>
              <w:rPr>
                <w:rFonts w:ascii="仿宋" w:eastAsia="仿宋" w:hAnsi="仿宋" w:cs="宋体" w:hint="eastAsia"/>
                <w:color w:val="000000"/>
                <w:kern w:val="0"/>
                <w:sz w:val="22"/>
              </w:rPr>
              <w:t>资格预审</w:t>
            </w:r>
          </w:p>
        </w:tc>
      </w:tr>
      <w:tr w:rsidR="009E38CA">
        <w:trPr>
          <w:trHeight w:val="439"/>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9</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联合体投标</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rPr>
                <w:rFonts w:ascii="仿宋" w:eastAsia="仿宋" w:hAnsi="仿宋" w:cs="宋体"/>
                <w:color w:val="000000"/>
                <w:kern w:val="0"/>
                <w:sz w:val="22"/>
              </w:rPr>
            </w:pPr>
            <w:r>
              <w:rPr>
                <w:rFonts w:ascii="仿宋" w:eastAsia="仿宋" w:hAnsi="仿宋" w:cs="宋体" w:hint="eastAsia"/>
                <w:color w:val="000000"/>
                <w:kern w:val="0"/>
                <w:sz w:val="22"/>
              </w:rPr>
              <w:t>本项目不接受联合体投标</w:t>
            </w:r>
          </w:p>
        </w:tc>
      </w:tr>
      <w:tr w:rsidR="009E38CA">
        <w:trPr>
          <w:trHeight w:val="439"/>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10</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投标货币</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rPr>
                <w:rFonts w:ascii="仿宋" w:eastAsia="仿宋" w:hAnsi="仿宋" w:cs="宋体"/>
                <w:color w:val="000000"/>
                <w:kern w:val="0"/>
                <w:sz w:val="22"/>
              </w:rPr>
            </w:pPr>
            <w:r>
              <w:rPr>
                <w:rFonts w:ascii="仿宋" w:eastAsia="仿宋" w:hAnsi="仿宋" w:cs="宋体" w:hint="eastAsia"/>
                <w:color w:val="000000"/>
                <w:kern w:val="0"/>
                <w:sz w:val="22"/>
              </w:rPr>
              <w:t>人民币</w:t>
            </w:r>
          </w:p>
        </w:tc>
      </w:tr>
      <w:tr w:rsidR="009E38CA">
        <w:trPr>
          <w:trHeight w:val="1256"/>
        </w:trPr>
        <w:tc>
          <w:tcPr>
            <w:tcW w:w="66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color w:val="000000"/>
                <w:kern w:val="0"/>
                <w:sz w:val="22"/>
              </w:rPr>
              <w:t>1</w:t>
            </w:r>
            <w:r>
              <w:rPr>
                <w:rFonts w:ascii="仿宋" w:eastAsia="仿宋" w:hAnsi="仿宋" w:cs="宋体" w:hint="eastAsia"/>
                <w:color w:val="000000"/>
                <w:kern w:val="0"/>
                <w:sz w:val="22"/>
              </w:rPr>
              <w:t>1</w:t>
            </w:r>
          </w:p>
        </w:tc>
        <w:tc>
          <w:tcPr>
            <w:tcW w:w="1580"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答疑</w:t>
            </w:r>
            <w:r>
              <w:rPr>
                <w:rFonts w:ascii="仿宋" w:eastAsia="仿宋" w:hAnsi="仿宋" w:cs="宋体"/>
                <w:color w:val="000000"/>
                <w:kern w:val="0"/>
                <w:sz w:val="22"/>
              </w:rPr>
              <w:t xml:space="preserve"> </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left"/>
              <w:rPr>
                <w:rFonts w:ascii="仿宋" w:eastAsia="仿宋" w:hAnsi="仿宋" w:cs="宋体"/>
                <w:color w:val="000000"/>
                <w:kern w:val="0"/>
                <w:sz w:val="22"/>
              </w:rPr>
            </w:pPr>
            <w:r>
              <w:rPr>
                <w:rFonts w:ascii="仿宋" w:eastAsia="仿宋" w:hAnsi="仿宋" w:cs="宋体" w:hint="eastAsia"/>
                <w:color w:val="000000"/>
                <w:kern w:val="0"/>
                <w:sz w:val="22"/>
              </w:rPr>
              <w:t>递交书面质疑的截止时间：</w:t>
            </w:r>
            <w:r>
              <w:rPr>
                <w:rFonts w:ascii="仿宋" w:eastAsia="仿宋" w:hAnsi="仿宋" w:cs="宋体"/>
                <w:color w:val="000000"/>
                <w:kern w:val="0"/>
                <w:sz w:val="22"/>
              </w:rPr>
              <w:t xml:space="preserve"> 20</w:t>
            </w:r>
            <w:r>
              <w:rPr>
                <w:rFonts w:ascii="仿宋" w:eastAsia="仿宋" w:hAnsi="仿宋" w:cs="宋体" w:hint="eastAsia"/>
                <w:color w:val="000000"/>
                <w:kern w:val="0"/>
                <w:sz w:val="22"/>
              </w:rPr>
              <w:t>20</w:t>
            </w:r>
            <w:r>
              <w:rPr>
                <w:rFonts w:ascii="仿宋" w:eastAsia="仿宋" w:hAnsi="仿宋" w:cs="宋体" w:hint="eastAsia"/>
                <w:color w:val="000000"/>
                <w:kern w:val="0"/>
                <w:sz w:val="22"/>
              </w:rPr>
              <w:t>年</w:t>
            </w:r>
            <w:r>
              <w:rPr>
                <w:rFonts w:ascii="仿宋" w:eastAsia="仿宋" w:hAnsi="仿宋" w:cs="宋体" w:hint="eastAsia"/>
                <w:color w:val="000000"/>
                <w:kern w:val="0"/>
                <w:sz w:val="22"/>
              </w:rPr>
              <w:t>07</w:t>
            </w:r>
            <w:r>
              <w:rPr>
                <w:rFonts w:ascii="仿宋" w:eastAsia="仿宋" w:hAnsi="仿宋" w:cs="宋体" w:hint="eastAsia"/>
                <w:color w:val="000000"/>
                <w:kern w:val="0"/>
                <w:sz w:val="22"/>
              </w:rPr>
              <w:t>月</w:t>
            </w:r>
            <w:r>
              <w:rPr>
                <w:rFonts w:ascii="仿宋" w:eastAsia="仿宋" w:hAnsi="仿宋" w:cs="宋体" w:hint="eastAsia"/>
                <w:color w:val="000000"/>
                <w:kern w:val="0"/>
                <w:sz w:val="22"/>
              </w:rPr>
              <w:t>14</w:t>
            </w:r>
            <w:r>
              <w:rPr>
                <w:rFonts w:ascii="仿宋" w:eastAsia="仿宋" w:hAnsi="仿宋" w:cs="宋体" w:hint="eastAsia"/>
                <w:color w:val="000000"/>
                <w:kern w:val="0"/>
                <w:sz w:val="22"/>
              </w:rPr>
              <w:t>日</w:t>
            </w:r>
            <w:r>
              <w:rPr>
                <w:rFonts w:ascii="仿宋" w:eastAsia="仿宋" w:hAnsi="仿宋" w:cs="宋体"/>
                <w:color w:val="000000"/>
                <w:kern w:val="0"/>
                <w:sz w:val="22"/>
              </w:rPr>
              <w:t>1</w:t>
            </w:r>
            <w:r>
              <w:rPr>
                <w:rFonts w:ascii="仿宋" w:eastAsia="仿宋" w:hAnsi="仿宋" w:cs="宋体" w:hint="eastAsia"/>
                <w:color w:val="000000"/>
                <w:kern w:val="0"/>
                <w:sz w:val="22"/>
              </w:rPr>
              <w:t>7</w:t>
            </w:r>
            <w:r>
              <w:rPr>
                <w:rFonts w:ascii="仿宋" w:eastAsia="仿宋" w:hAnsi="仿宋" w:cs="宋体" w:hint="eastAsia"/>
                <w:color w:val="000000"/>
                <w:kern w:val="0"/>
                <w:sz w:val="22"/>
              </w:rPr>
              <w:t>：</w:t>
            </w:r>
            <w:r>
              <w:rPr>
                <w:rFonts w:ascii="仿宋" w:eastAsia="仿宋" w:hAnsi="仿宋" w:cs="宋体" w:hint="eastAsia"/>
                <w:color w:val="000000"/>
                <w:kern w:val="0"/>
                <w:sz w:val="22"/>
              </w:rPr>
              <w:t>0</w:t>
            </w:r>
            <w:r>
              <w:rPr>
                <w:rFonts w:ascii="仿宋" w:eastAsia="仿宋" w:hAnsi="仿宋" w:cs="宋体"/>
                <w:color w:val="000000"/>
                <w:kern w:val="0"/>
                <w:sz w:val="22"/>
              </w:rPr>
              <w:t>0</w:t>
            </w:r>
            <w:r>
              <w:rPr>
                <w:rFonts w:ascii="仿宋" w:eastAsia="仿宋" w:hAnsi="仿宋" w:cs="宋体" w:hint="eastAsia"/>
                <w:color w:val="000000"/>
                <w:kern w:val="0"/>
                <w:sz w:val="22"/>
              </w:rPr>
              <w:t>时前（如果有）；领取答疑时间</w:t>
            </w:r>
            <w:r>
              <w:rPr>
                <w:rFonts w:ascii="仿宋" w:eastAsia="仿宋" w:hAnsi="仿宋" w:cs="宋体"/>
                <w:color w:val="000000"/>
                <w:kern w:val="0"/>
                <w:sz w:val="22"/>
              </w:rPr>
              <w:t>20</w:t>
            </w:r>
            <w:r>
              <w:rPr>
                <w:rFonts w:ascii="仿宋" w:eastAsia="仿宋" w:hAnsi="仿宋" w:cs="宋体" w:hint="eastAsia"/>
                <w:color w:val="000000"/>
                <w:kern w:val="0"/>
                <w:sz w:val="22"/>
              </w:rPr>
              <w:t>20</w:t>
            </w:r>
            <w:r>
              <w:rPr>
                <w:rFonts w:ascii="仿宋" w:eastAsia="仿宋" w:hAnsi="仿宋" w:cs="宋体" w:hint="eastAsia"/>
                <w:color w:val="000000"/>
                <w:kern w:val="0"/>
                <w:sz w:val="22"/>
              </w:rPr>
              <w:t>年</w:t>
            </w:r>
            <w:r>
              <w:rPr>
                <w:rFonts w:ascii="仿宋" w:eastAsia="仿宋" w:hAnsi="仿宋" w:cs="宋体" w:hint="eastAsia"/>
                <w:color w:val="000000"/>
                <w:kern w:val="0"/>
                <w:sz w:val="22"/>
              </w:rPr>
              <w:t>07</w:t>
            </w:r>
            <w:r>
              <w:rPr>
                <w:rFonts w:ascii="仿宋" w:eastAsia="仿宋" w:hAnsi="仿宋" w:cs="宋体" w:hint="eastAsia"/>
                <w:color w:val="000000"/>
                <w:kern w:val="0"/>
                <w:sz w:val="22"/>
              </w:rPr>
              <w:t>月</w:t>
            </w:r>
            <w:r>
              <w:rPr>
                <w:rFonts w:ascii="仿宋" w:eastAsia="仿宋" w:hAnsi="仿宋" w:cs="宋体" w:hint="eastAsia"/>
                <w:color w:val="000000"/>
                <w:kern w:val="0"/>
                <w:sz w:val="22"/>
              </w:rPr>
              <w:t>15</w:t>
            </w:r>
            <w:r>
              <w:rPr>
                <w:rFonts w:ascii="仿宋" w:eastAsia="仿宋" w:hAnsi="仿宋" w:cs="宋体" w:hint="eastAsia"/>
                <w:color w:val="000000"/>
                <w:kern w:val="0"/>
                <w:sz w:val="22"/>
              </w:rPr>
              <w:t>日下午</w:t>
            </w:r>
            <w:r>
              <w:rPr>
                <w:rFonts w:ascii="仿宋" w:eastAsia="仿宋" w:hAnsi="仿宋" w:cs="宋体"/>
                <w:color w:val="000000"/>
                <w:kern w:val="0"/>
                <w:sz w:val="22"/>
              </w:rPr>
              <w:t>17</w:t>
            </w:r>
            <w:r>
              <w:rPr>
                <w:rFonts w:ascii="仿宋" w:eastAsia="仿宋" w:hAnsi="仿宋" w:cs="宋体" w:hint="eastAsia"/>
                <w:color w:val="000000"/>
                <w:kern w:val="0"/>
                <w:sz w:val="22"/>
              </w:rPr>
              <w:t>：</w:t>
            </w:r>
            <w:r>
              <w:rPr>
                <w:rFonts w:ascii="仿宋" w:eastAsia="仿宋" w:hAnsi="仿宋" w:cs="宋体" w:hint="eastAsia"/>
                <w:color w:val="000000"/>
                <w:kern w:val="0"/>
                <w:sz w:val="22"/>
              </w:rPr>
              <w:t>0</w:t>
            </w:r>
            <w:r>
              <w:rPr>
                <w:rFonts w:ascii="仿宋" w:eastAsia="仿宋" w:hAnsi="仿宋" w:cs="宋体"/>
                <w:color w:val="000000"/>
                <w:kern w:val="0"/>
                <w:sz w:val="22"/>
              </w:rPr>
              <w:t>0</w:t>
            </w:r>
            <w:r>
              <w:rPr>
                <w:rFonts w:ascii="仿宋" w:eastAsia="仿宋" w:hAnsi="仿宋" w:cs="宋体" w:hint="eastAsia"/>
                <w:color w:val="000000"/>
                <w:kern w:val="0"/>
                <w:sz w:val="22"/>
              </w:rPr>
              <w:t>时前（如果有）</w:t>
            </w:r>
          </w:p>
        </w:tc>
      </w:tr>
      <w:tr w:rsidR="009E38CA">
        <w:trPr>
          <w:trHeight w:val="439"/>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color w:val="000000"/>
                <w:kern w:val="0"/>
                <w:sz w:val="22"/>
              </w:rPr>
              <w:t>1</w:t>
            </w:r>
            <w:r>
              <w:rPr>
                <w:rFonts w:ascii="仿宋" w:eastAsia="仿宋" w:hAnsi="仿宋" w:cs="宋体" w:hint="eastAsia"/>
                <w:color w:val="000000"/>
                <w:kern w:val="0"/>
                <w:sz w:val="22"/>
              </w:rPr>
              <w:t>2</w:t>
            </w:r>
          </w:p>
        </w:tc>
        <w:tc>
          <w:tcPr>
            <w:tcW w:w="1580" w:type="dxa"/>
            <w:vMerge w:val="restart"/>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资格预审文件组成</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left"/>
              <w:rPr>
                <w:rFonts w:ascii="仿宋" w:eastAsia="仿宋" w:hAnsi="仿宋" w:cs="宋体"/>
                <w:color w:val="000000"/>
                <w:kern w:val="0"/>
                <w:sz w:val="22"/>
              </w:rPr>
            </w:pPr>
            <w:r>
              <w:rPr>
                <w:rFonts w:ascii="仿宋" w:eastAsia="仿宋" w:hAnsi="仿宋" w:cs="宋体"/>
                <w:color w:val="000000"/>
                <w:kern w:val="0"/>
                <w:sz w:val="22"/>
              </w:rPr>
              <w:t>1</w:t>
            </w:r>
            <w:r>
              <w:rPr>
                <w:rFonts w:ascii="仿宋" w:eastAsia="仿宋" w:hAnsi="仿宋" w:cs="宋体" w:hint="eastAsia"/>
                <w:color w:val="000000"/>
                <w:kern w:val="0"/>
                <w:sz w:val="22"/>
              </w:rPr>
              <w:t>、资格预审申请文件</w:t>
            </w:r>
          </w:p>
        </w:tc>
      </w:tr>
      <w:tr w:rsidR="009E38CA">
        <w:trPr>
          <w:trHeight w:val="645"/>
        </w:trPr>
        <w:tc>
          <w:tcPr>
            <w:tcW w:w="660" w:type="dxa"/>
            <w:vMerge/>
            <w:tcBorders>
              <w:top w:val="single" w:sz="4" w:space="0" w:color="auto"/>
              <w:left w:val="single" w:sz="4" w:space="0" w:color="auto"/>
              <w:bottom w:val="single" w:sz="4" w:space="0" w:color="auto"/>
              <w:right w:val="single" w:sz="4" w:space="0" w:color="auto"/>
            </w:tcBorders>
            <w:vAlign w:val="center"/>
          </w:tcPr>
          <w:p w:rsidR="009E38CA" w:rsidRDefault="009E38CA">
            <w:pPr>
              <w:widowControl/>
              <w:jc w:val="left"/>
              <w:rPr>
                <w:rFonts w:ascii="仿宋" w:eastAsia="仿宋" w:hAnsi="仿宋" w:cs="宋体"/>
                <w:color w:val="000000"/>
                <w:kern w:val="0"/>
                <w:sz w:val="22"/>
              </w:rPr>
            </w:pPr>
          </w:p>
        </w:tc>
        <w:tc>
          <w:tcPr>
            <w:tcW w:w="1580" w:type="dxa"/>
            <w:vMerge/>
            <w:tcBorders>
              <w:top w:val="single" w:sz="4" w:space="0" w:color="auto"/>
              <w:left w:val="single" w:sz="4" w:space="0" w:color="auto"/>
              <w:bottom w:val="single" w:sz="4" w:space="0" w:color="auto"/>
              <w:right w:val="single" w:sz="4" w:space="0" w:color="auto"/>
            </w:tcBorders>
            <w:vAlign w:val="center"/>
          </w:tcPr>
          <w:p w:rsidR="009E38CA" w:rsidRDefault="009E38CA">
            <w:pPr>
              <w:widowControl/>
              <w:jc w:val="left"/>
              <w:rPr>
                <w:rFonts w:ascii="仿宋" w:eastAsia="仿宋" w:hAnsi="仿宋" w:cs="宋体"/>
                <w:color w:val="000000"/>
                <w:kern w:val="0"/>
                <w:sz w:val="22"/>
              </w:rPr>
            </w:pP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left"/>
              <w:rPr>
                <w:rFonts w:ascii="仿宋" w:eastAsia="仿宋" w:hAnsi="仿宋" w:cs="宋体"/>
                <w:color w:val="000000"/>
                <w:kern w:val="0"/>
                <w:sz w:val="22"/>
              </w:rPr>
            </w:pPr>
            <w:r>
              <w:rPr>
                <w:rFonts w:ascii="仿宋" w:eastAsia="仿宋" w:hAnsi="仿宋" w:cs="宋体"/>
                <w:color w:val="000000"/>
                <w:kern w:val="0"/>
                <w:sz w:val="22"/>
              </w:rPr>
              <w:t>2</w:t>
            </w:r>
            <w:r>
              <w:rPr>
                <w:rFonts w:ascii="仿宋" w:eastAsia="仿宋" w:hAnsi="仿宋" w:cs="宋体" w:hint="eastAsia"/>
                <w:color w:val="000000"/>
                <w:kern w:val="0"/>
                <w:sz w:val="22"/>
              </w:rPr>
              <w:t>、构成资格预审申请文件的其他材料（申请人的书面澄清、说明和补正）</w:t>
            </w:r>
          </w:p>
        </w:tc>
      </w:tr>
      <w:tr w:rsidR="009E38CA">
        <w:trPr>
          <w:trHeight w:val="439"/>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color w:val="000000"/>
                <w:kern w:val="0"/>
                <w:sz w:val="22"/>
              </w:rPr>
              <w:t>1</w:t>
            </w:r>
            <w:r>
              <w:rPr>
                <w:rFonts w:ascii="仿宋" w:eastAsia="仿宋" w:hAnsi="仿宋" w:cs="宋体" w:hint="eastAsia"/>
                <w:color w:val="000000"/>
                <w:kern w:val="0"/>
                <w:sz w:val="22"/>
              </w:rPr>
              <w:t>3</w:t>
            </w:r>
          </w:p>
        </w:tc>
        <w:tc>
          <w:tcPr>
            <w:tcW w:w="1580" w:type="dxa"/>
            <w:vMerge w:val="restart"/>
            <w:tcBorders>
              <w:top w:val="single" w:sz="4" w:space="0" w:color="auto"/>
              <w:left w:val="single" w:sz="4" w:space="0" w:color="auto"/>
              <w:bottom w:val="single" w:sz="4" w:space="0" w:color="auto"/>
              <w:right w:val="single" w:sz="4" w:space="0" w:color="auto"/>
            </w:tcBorders>
            <w:vAlign w:val="center"/>
          </w:tcPr>
          <w:p w:rsidR="009E38CA" w:rsidRDefault="004D180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资格预审申请文件提交地点及截止时间</w:t>
            </w: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rPr>
                <w:rFonts w:ascii="仿宋" w:eastAsia="仿宋" w:hAnsi="仿宋" w:cs="宋体"/>
                <w:color w:val="000000"/>
                <w:kern w:val="0"/>
                <w:sz w:val="22"/>
              </w:rPr>
            </w:pPr>
            <w:r>
              <w:rPr>
                <w:rFonts w:ascii="仿宋" w:eastAsia="仿宋" w:hAnsi="仿宋" w:cs="宋体" w:hint="eastAsia"/>
                <w:color w:val="000000"/>
                <w:kern w:val="0"/>
                <w:sz w:val="22"/>
              </w:rPr>
              <w:t>收件人：</w:t>
            </w:r>
            <w:r>
              <w:rPr>
                <w:rFonts w:ascii="仿宋" w:eastAsia="仿宋" w:hAnsi="仿宋" w:cs="宋体" w:hint="eastAsia"/>
                <w:color w:val="000000"/>
                <w:kern w:val="0"/>
                <w:sz w:val="22"/>
                <w:u w:val="single"/>
              </w:rPr>
              <w:t>重庆盛普物资有限公司</w:t>
            </w:r>
            <w:r>
              <w:rPr>
                <w:rFonts w:ascii="仿宋" w:eastAsia="仿宋" w:hAnsi="仿宋" w:cs="宋体"/>
                <w:color w:val="000000"/>
                <w:kern w:val="0"/>
                <w:sz w:val="22"/>
              </w:rPr>
              <w:t xml:space="preserve">   </w:t>
            </w:r>
          </w:p>
        </w:tc>
      </w:tr>
      <w:tr w:rsidR="009E38CA">
        <w:trPr>
          <w:trHeight w:val="439"/>
        </w:trPr>
        <w:tc>
          <w:tcPr>
            <w:tcW w:w="660" w:type="dxa"/>
            <w:vMerge/>
            <w:tcBorders>
              <w:top w:val="single" w:sz="4" w:space="0" w:color="auto"/>
              <w:left w:val="single" w:sz="4" w:space="0" w:color="auto"/>
              <w:bottom w:val="single" w:sz="4" w:space="0" w:color="auto"/>
              <w:right w:val="single" w:sz="4" w:space="0" w:color="auto"/>
            </w:tcBorders>
            <w:vAlign w:val="center"/>
          </w:tcPr>
          <w:p w:rsidR="009E38CA" w:rsidRDefault="009E38CA">
            <w:pPr>
              <w:widowControl/>
              <w:jc w:val="left"/>
              <w:rPr>
                <w:rFonts w:ascii="仿宋" w:eastAsia="仿宋" w:hAnsi="仿宋" w:cs="宋体"/>
                <w:color w:val="000000"/>
                <w:kern w:val="0"/>
                <w:sz w:val="22"/>
              </w:rPr>
            </w:pPr>
          </w:p>
        </w:tc>
        <w:tc>
          <w:tcPr>
            <w:tcW w:w="1580" w:type="dxa"/>
            <w:vMerge/>
            <w:tcBorders>
              <w:top w:val="single" w:sz="4" w:space="0" w:color="auto"/>
              <w:left w:val="single" w:sz="4" w:space="0" w:color="auto"/>
              <w:bottom w:val="single" w:sz="4" w:space="0" w:color="auto"/>
              <w:right w:val="single" w:sz="4" w:space="0" w:color="auto"/>
            </w:tcBorders>
            <w:vAlign w:val="center"/>
          </w:tcPr>
          <w:p w:rsidR="009E38CA" w:rsidRDefault="009E38CA">
            <w:pPr>
              <w:widowControl/>
              <w:jc w:val="left"/>
              <w:rPr>
                <w:rFonts w:ascii="仿宋" w:eastAsia="仿宋" w:hAnsi="仿宋" w:cs="宋体"/>
                <w:color w:val="000000"/>
                <w:kern w:val="0"/>
                <w:sz w:val="22"/>
              </w:rPr>
            </w:pP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rPr>
                <w:rFonts w:ascii="仿宋" w:eastAsia="仿宋" w:hAnsi="仿宋" w:cs="宋体"/>
                <w:color w:val="000000"/>
                <w:kern w:val="0"/>
                <w:sz w:val="22"/>
              </w:rPr>
            </w:pPr>
            <w:r>
              <w:rPr>
                <w:rFonts w:ascii="仿宋" w:eastAsia="仿宋" w:hAnsi="仿宋" w:cs="宋体" w:hint="eastAsia"/>
                <w:color w:val="000000"/>
                <w:kern w:val="0"/>
                <w:sz w:val="22"/>
              </w:rPr>
              <w:t>地点</w:t>
            </w:r>
            <w:r>
              <w:rPr>
                <w:rFonts w:ascii="仿宋" w:eastAsia="仿宋" w:hAnsi="仿宋" w:cs="宋体"/>
                <w:color w:val="000000"/>
                <w:kern w:val="0"/>
                <w:sz w:val="22"/>
              </w:rPr>
              <w:t>:</w:t>
            </w:r>
            <w:r>
              <w:rPr>
                <w:rFonts w:ascii="仿宋" w:eastAsia="仿宋" w:hAnsi="仿宋" w:cs="宋体" w:hint="eastAsia"/>
                <w:color w:val="000000"/>
                <w:kern w:val="0"/>
                <w:sz w:val="22"/>
                <w:u w:val="single"/>
              </w:rPr>
              <w:t>重庆市北部新区黄山大道中段</w:t>
            </w:r>
            <w:r>
              <w:rPr>
                <w:rFonts w:ascii="仿宋" w:eastAsia="仿宋" w:hAnsi="仿宋" w:cs="宋体"/>
                <w:color w:val="000000"/>
                <w:kern w:val="0"/>
                <w:sz w:val="22"/>
                <w:u w:val="single"/>
              </w:rPr>
              <w:t>60</w:t>
            </w:r>
            <w:r>
              <w:rPr>
                <w:rFonts w:ascii="仿宋" w:eastAsia="仿宋" w:hAnsi="仿宋" w:cs="宋体" w:hint="eastAsia"/>
                <w:color w:val="000000"/>
                <w:kern w:val="0"/>
                <w:sz w:val="22"/>
                <w:u w:val="single"/>
              </w:rPr>
              <w:t>号</w:t>
            </w:r>
            <w:r>
              <w:rPr>
                <w:rFonts w:ascii="仿宋" w:eastAsia="仿宋" w:hAnsi="仿宋" w:cs="宋体"/>
                <w:color w:val="000000"/>
                <w:kern w:val="0"/>
                <w:sz w:val="22"/>
                <w:u w:val="single"/>
              </w:rPr>
              <w:t>1207</w:t>
            </w:r>
            <w:r>
              <w:rPr>
                <w:rFonts w:ascii="仿宋" w:eastAsia="仿宋" w:hAnsi="仿宋" w:cs="宋体" w:hint="eastAsia"/>
                <w:color w:val="000000"/>
                <w:kern w:val="0"/>
                <w:sz w:val="22"/>
                <w:u w:val="single"/>
              </w:rPr>
              <w:t>室</w:t>
            </w:r>
          </w:p>
        </w:tc>
      </w:tr>
      <w:tr w:rsidR="009E38CA">
        <w:trPr>
          <w:trHeight w:val="439"/>
        </w:trPr>
        <w:tc>
          <w:tcPr>
            <w:tcW w:w="660" w:type="dxa"/>
            <w:vMerge/>
            <w:tcBorders>
              <w:top w:val="single" w:sz="4" w:space="0" w:color="auto"/>
              <w:left w:val="single" w:sz="4" w:space="0" w:color="auto"/>
              <w:bottom w:val="single" w:sz="4" w:space="0" w:color="auto"/>
              <w:right w:val="single" w:sz="4" w:space="0" w:color="auto"/>
            </w:tcBorders>
            <w:vAlign w:val="center"/>
          </w:tcPr>
          <w:p w:rsidR="009E38CA" w:rsidRDefault="009E38CA">
            <w:pPr>
              <w:widowControl/>
              <w:jc w:val="left"/>
              <w:rPr>
                <w:rFonts w:ascii="仿宋" w:eastAsia="仿宋" w:hAnsi="仿宋" w:cs="宋体"/>
                <w:color w:val="000000"/>
                <w:kern w:val="0"/>
                <w:sz w:val="22"/>
              </w:rPr>
            </w:pPr>
          </w:p>
        </w:tc>
        <w:tc>
          <w:tcPr>
            <w:tcW w:w="1580" w:type="dxa"/>
            <w:vMerge/>
            <w:tcBorders>
              <w:top w:val="single" w:sz="4" w:space="0" w:color="auto"/>
              <w:left w:val="single" w:sz="4" w:space="0" w:color="auto"/>
              <w:bottom w:val="single" w:sz="4" w:space="0" w:color="auto"/>
              <w:right w:val="single" w:sz="4" w:space="0" w:color="auto"/>
            </w:tcBorders>
            <w:vAlign w:val="center"/>
          </w:tcPr>
          <w:p w:rsidR="009E38CA" w:rsidRDefault="009E38CA">
            <w:pPr>
              <w:widowControl/>
              <w:jc w:val="left"/>
              <w:rPr>
                <w:rFonts w:ascii="仿宋" w:eastAsia="仿宋" w:hAnsi="仿宋" w:cs="宋体"/>
                <w:color w:val="000000"/>
                <w:kern w:val="0"/>
                <w:sz w:val="22"/>
              </w:rPr>
            </w:pPr>
          </w:p>
        </w:tc>
        <w:tc>
          <w:tcPr>
            <w:tcW w:w="6139" w:type="dxa"/>
            <w:tcBorders>
              <w:top w:val="single" w:sz="4" w:space="0" w:color="auto"/>
              <w:left w:val="single" w:sz="4" w:space="0" w:color="auto"/>
              <w:bottom w:val="single" w:sz="4" w:space="0" w:color="auto"/>
              <w:right w:val="single" w:sz="4" w:space="0" w:color="auto"/>
            </w:tcBorders>
            <w:vAlign w:val="center"/>
          </w:tcPr>
          <w:p w:rsidR="009E38CA" w:rsidRDefault="004D1801">
            <w:pPr>
              <w:widowControl/>
              <w:rPr>
                <w:rFonts w:ascii="仿宋" w:eastAsia="仿宋" w:hAnsi="仿宋" w:cs="宋体"/>
                <w:color w:val="000000"/>
                <w:kern w:val="0"/>
                <w:sz w:val="22"/>
              </w:rPr>
            </w:pPr>
            <w:r>
              <w:rPr>
                <w:rFonts w:ascii="仿宋" w:eastAsia="仿宋" w:hAnsi="仿宋" w:cs="宋体" w:hint="eastAsia"/>
                <w:color w:val="000000"/>
                <w:kern w:val="0"/>
                <w:sz w:val="22"/>
              </w:rPr>
              <w:t>时间（北京时间）</w:t>
            </w:r>
            <w:r>
              <w:rPr>
                <w:rFonts w:ascii="仿宋" w:eastAsia="仿宋" w:hAnsi="仿宋" w:cs="宋体"/>
                <w:color w:val="000000"/>
                <w:kern w:val="0"/>
                <w:sz w:val="22"/>
              </w:rPr>
              <w:t>:</w:t>
            </w:r>
            <w:r>
              <w:rPr>
                <w:rFonts w:ascii="仿宋" w:eastAsia="仿宋" w:hAnsi="仿宋" w:cs="宋体"/>
                <w:color w:val="000000"/>
                <w:kern w:val="0"/>
                <w:sz w:val="22"/>
                <w:u w:val="single"/>
              </w:rPr>
              <w:t xml:space="preserve"> 20</w:t>
            </w:r>
            <w:r>
              <w:rPr>
                <w:rFonts w:ascii="仿宋" w:eastAsia="仿宋" w:hAnsi="仿宋" w:cs="宋体" w:hint="eastAsia"/>
                <w:color w:val="000000"/>
                <w:kern w:val="0"/>
                <w:sz w:val="22"/>
                <w:u w:val="single"/>
              </w:rPr>
              <w:t>20</w:t>
            </w:r>
            <w:r>
              <w:rPr>
                <w:rFonts w:ascii="仿宋" w:eastAsia="仿宋" w:hAnsi="仿宋" w:cs="宋体" w:hint="eastAsia"/>
                <w:color w:val="000000"/>
                <w:kern w:val="0"/>
                <w:sz w:val="22"/>
                <w:u w:val="single"/>
              </w:rPr>
              <w:t>年</w:t>
            </w:r>
            <w:r>
              <w:rPr>
                <w:rFonts w:ascii="仿宋" w:eastAsia="仿宋" w:hAnsi="仿宋" w:cs="宋体" w:hint="eastAsia"/>
                <w:color w:val="000000"/>
                <w:kern w:val="0"/>
                <w:sz w:val="22"/>
                <w:u w:val="single"/>
              </w:rPr>
              <w:t>07</w:t>
            </w:r>
            <w:r>
              <w:rPr>
                <w:rFonts w:ascii="仿宋" w:eastAsia="仿宋" w:hAnsi="仿宋" w:cs="宋体" w:hint="eastAsia"/>
                <w:color w:val="000000"/>
                <w:kern w:val="0"/>
                <w:sz w:val="22"/>
                <w:u w:val="single"/>
              </w:rPr>
              <w:t>月</w:t>
            </w:r>
            <w:r>
              <w:rPr>
                <w:rFonts w:ascii="仿宋" w:eastAsia="仿宋" w:hAnsi="仿宋" w:cs="宋体" w:hint="eastAsia"/>
                <w:color w:val="000000"/>
                <w:kern w:val="0"/>
                <w:sz w:val="22"/>
                <w:u w:val="single"/>
              </w:rPr>
              <w:t>16</w:t>
            </w:r>
            <w:r>
              <w:rPr>
                <w:rFonts w:ascii="仿宋" w:eastAsia="仿宋" w:hAnsi="仿宋" w:cs="宋体" w:hint="eastAsia"/>
                <w:color w:val="000000"/>
                <w:kern w:val="0"/>
                <w:sz w:val="22"/>
                <w:u w:val="single"/>
              </w:rPr>
              <w:t>日</w:t>
            </w:r>
            <w:r>
              <w:rPr>
                <w:rFonts w:ascii="仿宋" w:eastAsia="仿宋" w:hAnsi="仿宋" w:cs="宋体"/>
                <w:color w:val="000000"/>
                <w:kern w:val="0"/>
                <w:sz w:val="22"/>
                <w:u w:val="single"/>
              </w:rPr>
              <w:t>1</w:t>
            </w:r>
            <w:r>
              <w:rPr>
                <w:rFonts w:ascii="仿宋" w:eastAsia="仿宋" w:hAnsi="仿宋" w:cs="宋体" w:hint="eastAsia"/>
                <w:color w:val="000000"/>
                <w:kern w:val="0"/>
                <w:sz w:val="22"/>
                <w:u w:val="single"/>
              </w:rPr>
              <w:t>7</w:t>
            </w:r>
            <w:r>
              <w:rPr>
                <w:rFonts w:ascii="仿宋" w:eastAsia="仿宋" w:hAnsi="仿宋" w:cs="宋体" w:hint="eastAsia"/>
                <w:color w:val="000000"/>
                <w:kern w:val="0"/>
                <w:sz w:val="22"/>
                <w:u w:val="single"/>
              </w:rPr>
              <w:t>：</w:t>
            </w:r>
            <w:r>
              <w:rPr>
                <w:rFonts w:ascii="仿宋" w:eastAsia="仿宋" w:hAnsi="仿宋" w:cs="宋体" w:hint="eastAsia"/>
                <w:color w:val="000000"/>
                <w:kern w:val="0"/>
                <w:sz w:val="22"/>
                <w:u w:val="single"/>
              </w:rPr>
              <w:t>0</w:t>
            </w:r>
            <w:r>
              <w:rPr>
                <w:rFonts w:ascii="仿宋" w:eastAsia="仿宋" w:hAnsi="仿宋" w:cs="宋体"/>
                <w:color w:val="000000"/>
                <w:kern w:val="0"/>
                <w:sz w:val="22"/>
                <w:u w:val="single"/>
              </w:rPr>
              <w:t>0</w:t>
            </w:r>
            <w:r>
              <w:rPr>
                <w:rFonts w:ascii="仿宋" w:eastAsia="仿宋" w:hAnsi="仿宋" w:cs="宋体" w:hint="eastAsia"/>
                <w:color w:val="000000"/>
                <w:kern w:val="0"/>
                <w:sz w:val="22"/>
                <w:u w:val="single"/>
              </w:rPr>
              <w:t>时</w:t>
            </w:r>
          </w:p>
        </w:tc>
      </w:tr>
    </w:tbl>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9E38CA">
      <w:pPr>
        <w:spacing w:line="580" w:lineRule="exact"/>
        <w:jc w:val="left"/>
        <w:rPr>
          <w:rFonts w:ascii="黑体" w:eastAsia="黑体" w:hAnsi="黑体"/>
          <w:b/>
          <w:sz w:val="44"/>
          <w:szCs w:val="44"/>
        </w:rPr>
      </w:pPr>
    </w:p>
    <w:p w:rsidR="009E38CA" w:rsidRDefault="004D1801">
      <w:pPr>
        <w:spacing w:line="580" w:lineRule="exact"/>
        <w:jc w:val="center"/>
        <w:rPr>
          <w:rFonts w:ascii="黑体" w:eastAsia="黑体" w:hAnsi="黑体"/>
          <w:b/>
          <w:sz w:val="44"/>
          <w:szCs w:val="44"/>
        </w:rPr>
      </w:pPr>
      <w:r>
        <w:rPr>
          <w:rFonts w:ascii="黑体" w:eastAsia="黑体" w:hAnsi="黑体" w:hint="eastAsia"/>
          <w:b/>
          <w:sz w:val="44"/>
          <w:szCs w:val="44"/>
        </w:rPr>
        <w:br w:type="page"/>
      </w:r>
    </w:p>
    <w:p w:rsidR="009E38CA" w:rsidRDefault="004D1801">
      <w:pPr>
        <w:spacing w:line="580" w:lineRule="exact"/>
        <w:jc w:val="center"/>
        <w:rPr>
          <w:rFonts w:ascii="黑体" w:eastAsia="黑体" w:hAnsi="黑体"/>
          <w:b/>
          <w:sz w:val="44"/>
          <w:szCs w:val="44"/>
        </w:rPr>
      </w:pPr>
      <w:r>
        <w:rPr>
          <w:rFonts w:ascii="黑体" w:eastAsia="黑体" w:hAnsi="黑体" w:hint="eastAsia"/>
          <w:b/>
          <w:sz w:val="44"/>
          <w:szCs w:val="44"/>
        </w:rPr>
        <w:lastRenderedPageBreak/>
        <w:t>资格审查方法</w:t>
      </w:r>
    </w:p>
    <w:p w:rsidR="009E38CA" w:rsidRDefault="009E38CA">
      <w:pPr>
        <w:spacing w:line="400" w:lineRule="exact"/>
        <w:ind w:firstLineChars="200" w:firstLine="480"/>
        <w:rPr>
          <w:rFonts w:ascii="Times New Roman" w:eastAsia="方正仿宋_GBK" w:hAnsi="Times New Roman"/>
          <w:sz w:val="24"/>
          <w:szCs w:val="24"/>
        </w:rPr>
      </w:pPr>
    </w:p>
    <w:p w:rsidR="009E38CA" w:rsidRDefault="004D1801">
      <w:pPr>
        <w:spacing w:line="500" w:lineRule="exact"/>
        <w:ind w:firstLineChars="200" w:firstLine="560"/>
        <w:rPr>
          <w:rFonts w:ascii="楷体" w:eastAsia="楷体" w:hAnsi="楷体"/>
          <w:color w:val="000000" w:themeColor="text1"/>
          <w:sz w:val="28"/>
          <w:szCs w:val="28"/>
        </w:rPr>
      </w:pPr>
      <w:r>
        <w:rPr>
          <w:rFonts w:ascii="楷体" w:eastAsia="楷体" w:hAnsi="楷体" w:hint="eastAsia"/>
          <w:color w:val="000000" w:themeColor="text1"/>
          <w:sz w:val="28"/>
          <w:szCs w:val="28"/>
        </w:rPr>
        <w:t>比选人</w:t>
      </w:r>
      <w:r>
        <w:rPr>
          <w:rFonts w:ascii="楷体" w:eastAsia="楷体" w:hAnsi="楷体"/>
          <w:color w:val="000000" w:themeColor="text1"/>
          <w:sz w:val="28"/>
          <w:szCs w:val="28"/>
        </w:rPr>
        <w:t>对各</w:t>
      </w:r>
      <w:r>
        <w:rPr>
          <w:rFonts w:ascii="楷体" w:eastAsia="楷体" w:hAnsi="楷体" w:hint="eastAsia"/>
          <w:color w:val="000000" w:themeColor="text1"/>
          <w:sz w:val="28"/>
          <w:szCs w:val="28"/>
        </w:rPr>
        <w:t>申请</w:t>
      </w:r>
      <w:r>
        <w:rPr>
          <w:rFonts w:ascii="楷体" w:eastAsia="楷体" w:hAnsi="楷体"/>
          <w:color w:val="000000" w:themeColor="text1"/>
          <w:sz w:val="28"/>
          <w:szCs w:val="28"/>
        </w:rPr>
        <w:t>人的资格条件、</w:t>
      </w:r>
      <w:r>
        <w:rPr>
          <w:rFonts w:ascii="楷体" w:eastAsia="楷体" w:hAnsi="楷体" w:hint="eastAsia"/>
          <w:color w:val="000000" w:themeColor="text1"/>
          <w:sz w:val="28"/>
          <w:szCs w:val="28"/>
        </w:rPr>
        <w:t>资格预审申请文件</w:t>
      </w:r>
      <w:r>
        <w:rPr>
          <w:rFonts w:ascii="楷体" w:eastAsia="楷体" w:hAnsi="楷体"/>
          <w:color w:val="000000" w:themeColor="text1"/>
          <w:sz w:val="28"/>
          <w:szCs w:val="28"/>
        </w:rPr>
        <w:t>的有效性、完整性和响应程度进行审查</w:t>
      </w:r>
      <w:r>
        <w:rPr>
          <w:rFonts w:ascii="楷体" w:eastAsia="楷体" w:hAnsi="楷体" w:hint="eastAsia"/>
          <w:color w:val="000000" w:themeColor="text1"/>
          <w:sz w:val="28"/>
          <w:szCs w:val="28"/>
        </w:rPr>
        <w:t>，</w:t>
      </w:r>
      <w:r>
        <w:rPr>
          <w:rFonts w:ascii="楷体" w:eastAsia="楷体" w:hAnsi="楷体"/>
          <w:color w:val="000000" w:themeColor="text1"/>
          <w:sz w:val="28"/>
          <w:szCs w:val="28"/>
        </w:rPr>
        <w:t>各</w:t>
      </w:r>
      <w:r>
        <w:rPr>
          <w:rFonts w:ascii="楷体" w:eastAsia="楷体" w:hAnsi="楷体" w:hint="eastAsia"/>
          <w:color w:val="000000" w:themeColor="text1"/>
          <w:sz w:val="28"/>
          <w:szCs w:val="28"/>
        </w:rPr>
        <w:t>申请</w:t>
      </w:r>
      <w:r>
        <w:rPr>
          <w:rFonts w:ascii="楷体" w:eastAsia="楷体" w:hAnsi="楷体"/>
          <w:color w:val="000000" w:themeColor="text1"/>
          <w:sz w:val="28"/>
          <w:szCs w:val="28"/>
        </w:rPr>
        <w:t>人只有在完全符合要求的前提下，才能参与正式比选。</w:t>
      </w:r>
      <w:r>
        <w:rPr>
          <w:rFonts w:ascii="楷体" w:eastAsia="楷体" w:hAnsi="楷体"/>
          <w:color w:val="000000" w:themeColor="text1"/>
          <w:kern w:val="0"/>
          <w:sz w:val="28"/>
          <w:szCs w:val="28"/>
        </w:rPr>
        <w:t>资格</w:t>
      </w:r>
      <w:r>
        <w:rPr>
          <w:rFonts w:ascii="楷体" w:eastAsia="楷体" w:hAnsi="楷体" w:hint="eastAsia"/>
          <w:color w:val="000000" w:themeColor="text1"/>
          <w:kern w:val="0"/>
          <w:sz w:val="28"/>
          <w:szCs w:val="28"/>
        </w:rPr>
        <w:t>审查方法如下：</w:t>
      </w:r>
    </w:p>
    <w:p w:rsidR="009E38CA" w:rsidRDefault="004D1801">
      <w:pPr>
        <w:snapToGrid w:val="0"/>
        <w:spacing w:line="500" w:lineRule="exact"/>
        <w:ind w:firstLineChars="200" w:firstLine="560"/>
        <w:rPr>
          <w:rFonts w:ascii="楷体" w:eastAsia="楷体" w:hAnsi="楷体"/>
          <w:color w:val="000000" w:themeColor="text1"/>
          <w:kern w:val="0"/>
          <w:sz w:val="28"/>
          <w:szCs w:val="28"/>
        </w:rPr>
      </w:pPr>
      <w:r>
        <w:rPr>
          <w:rFonts w:ascii="楷体" w:eastAsia="楷体" w:hAnsi="楷体"/>
          <w:color w:val="000000" w:themeColor="text1"/>
          <w:kern w:val="0"/>
          <w:sz w:val="28"/>
          <w:szCs w:val="28"/>
        </w:rPr>
        <w:t>依据法律法规和比选文件的规定，对</w:t>
      </w:r>
      <w:r>
        <w:rPr>
          <w:rFonts w:ascii="楷体" w:eastAsia="楷体" w:hAnsi="楷体" w:hint="eastAsia"/>
          <w:color w:val="000000" w:themeColor="text1"/>
          <w:sz w:val="28"/>
          <w:szCs w:val="28"/>
        </w:rPr>
        <w:t>资格预审申请文件</w:t>
      </w:r>
      <w:r>
        <w:rPr>
          <w:rFonts w:ascii="楷体" w:eastAsia="楷体" w:hAnsi="楷体"/>
          <w:color w:val="000000" w:themeColor="text1"/>
          <w:kern w:val="0"/>
          <w:sz w:val="28"/>
          <w:szCs w:val="28"/>
        </w:rPr>
        <w:t>中的资格证明、</w:t>
      </w:r>
      <w:r>
        <w:rPr>
          <w:rFonts w:ascii="楷体" w:eastAsia="楷体" w:hAnsi="楷体" w:hint="eastAsia"/>
          <w:color w:val="000000" w:themeColor="text1"/>
          <w:kern w:val="0"/>
          <w:sz w:val="28"/>
          <w:szCs w:val="28"/>
        </w:rPr>
        <w:t>投</w:t>
      </w:r>
      <w:r>
        <w:rPr>
          <w:rFonts w:ascii="楷体" w:eastAsia="楷体" w:hAnsi="楷体"/>
          <w:color w:val="000000" w:themeColor="text1"/>
          <w:kern w:val="0"/>
          <w:sz w:val="28"/>
          <w:szCs w:val="28"/>
        </w:rPr>
        <w:t>标保证金等进行审查，以确定</w:t>
      </w:r>
      <w:r>
        <w:rPr>
          <w:rFonts w:ascii="楷体" w:eastAsia="楷体" w:hAnsi="楷体" w:hint="eastAsia"/>
          <w:color w:val="000000" w:themeColor="text1"/>
          <w:kern w:val="0"/>
          <w:sz w:val="28"/>
          <w:szCs w:val="28"/>
        </w:rPr>
        <w:t>申请</w:t>
      </w:r>
      <w:r>
        <w:rPr>
          <w:rFonts w:ascii="楷体" w:eastAsia="楷体" w:hAnsi="楷体"/>
          <w:color w:val="000000" w:themeColor="text1"/>
          <w:kern w:val="0"/>
          <w:sz w:val="28"/>
          <w:szCs w:val="28"/>
        </w:rPr>
        <w:t>人是否具备</w:t>
      </w:r>
      <w:r>
        <w:rPr>
          <w:rFonts w:ascii="楷体" w:eastAsia="楷体" w:hAnsi="楷体" w:hint="eastAsia"/>
          <w:color w:val="000000" w:themeColor="text1"/>
          <w:kern w:val="0"/>
          <w:sz w:val="28"/>
          <w:szCs w:val="28"/>
        </w:rPr>
        <w:t>投</w:t>
      </w:r>
      <w:r>
        <w:rPr>
          <w:rFonts w:ascii="楷体" w:eastAsia="楷体" w:hAnsi="楷体"/>
          <w:color w:val="000000" w:themeColor="text1"/>
          <w:kern w:val="0"/>
          <w:sz w:val="28"/>
          <w:szCs w:val="28"/>
        </w:rPr>
        <w:t>标资格。资格</w:t>
      </w:r>
      <w:r>
        <w:rPr>
          <w:rFonts w:ascii="楷体" w:eastAsia="楷体" w:hAnsi="楷体" w:hint="eastAsia"/>
          <w:color w:val="000000" w:themeColor="text1"/>
          <w:kern w:val="0"/>
          <w:sz w:val="28"/>
          <w:szCs w:val="28"/>
        </w:rPr>
        <w:t>审查</w:t>
      </w:r>
      <w:r>
        <w:rPr>
          <w:rFonts w:ascii="楷体" w:eastAsia="楷体" w:hAnsi="楷体"/>
          <w:color w:val="000000" w:themeColor="text1"/>
          <w:kern w:val="0"/>
          <w:sz w:val="28"/>
          <w:szCs w:val="28"/>
        </w:rPr>
        <w:t>资料表如下：</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2551"/>
        <w:gridCol w:w="4678"/>
      </w:tblGrid>
      <w:tr w:rsidR="009E38CA">
        <w:trPr>
          <w:trHeight w:val="545"/>
        </w:trPr>
        <w:tc>
          <w:tcPr>
            <w:tcW w:w="710" w:type="dxa"/>
            <w:vAlign w:val="center"/>
          </w:tcPr>
          <w:p w:rsidR="009E38CA" w:rsidRDefault="004D1801">
            <w:pPr>
              <w:spacing w:line="390" w:lineRule="exact"/>
              <w:jc w:val="center"/>
              <w:rPr>
                <w:rFonts w:ascii="Times New Roman" w:eastAsia="方正仿宋_GBK" w:hAnsi="Times New Roman"/>
                <w:b/>
                <w:bCs/>
                <w:szCs w:val="21"/>
              </w:rPr>
            </w:pPr>
            <w:r>
              <w:rPr>
                <w:rFonts w:ascii="Times New Roman" w:eastAsia="方正仿宋_GBK" w:hAnsi="Times New Roman"/>
                <w:b/>
                <w:bCs/>
                <w:szCs w:val="21"/>
              </w:rPr>
              <w:t>序号</w:t>
            </w:r>
          </w:p>
        </w:tc>
        <w:tc>
          <w:tcPr>
            <w:tcW w:w="3543" w:type="dxa"/>
            <w:gridSpan w:val="2"/>
            <w:vAlign w:val="center"/>
          </w:tcPr>
          <w:p w:rsidR="009E38CA" w:rsidRDefault="004D1801">
            <w:pPr>
              <w:spacing w:line="390" w:lineRule="exact"/>
              <w:jc w:val="center"/>
              <w:rPr>
                <w:rFonts w:ascii="Times New Roman" w:eastAsia="方正仿宋_GBK" w:hAnsi="Times New Roman"/>
                <w:b/>
                <w:bCs/>
                <w:szCs w:val="21"/>
              </w:rPr>
            </w:pPr>
            <w:r>
              <w:rPr>
                <w:rFonts w:ascii="Times New Roman" w:eastAsia="方正仿宋_GBK" w:hAnsi="Times New Roman"/>
                <w:b/>
                <w:bCs/>
                <w:szCs w:val="21"/>
              </w:rPr>
              <w:t>审查因素</w:t>
            </w:r>
          </w:p>
        </w:tc>
        <w:tc>
          <w:tcPr>
            <w:tcW w:w="4678" w:type="dxa"/>
            <w:vAlign w:val="center"/>
          </w:tcPr>
          <w:p w:rsidR="009E38CA" w:rsidRDefault="004D1801">
            <w:pPr>
              <w:spacing w:line="390" w:lineRule="exact"/>
              <w:jc w:val="center"/>
              <w:rPr>
                <w:rFonts w:ascii="Times New Roman" w:eastAsia="方正仿宋_GBK" w:hAnsi="Times New Roman"/>
                <w:b/>
                <w:bCs/>
                <w:szCs w:val="21"/>
              </w:rPr>
            </w:pPr>
            <w:r>
              <w:rPr>
                <w:rFonts w:ascii="Times New Roman" w:eastAsia="方正仿宋_GBK" w:hAnsi="Times New Roman"/>
                <w:b/>
                <w:bCs/>
                <w:szCs w:val="21"/>
              </w:rPr>
              <w:t>审查内容</w:t>
            </w:r>
          </w:p>
        </w:tc>
      </w:tr>
      <w:tr w:rsidR="009E38CA">
        <w:trPr>
          <w:cantSplit/>
          <w:trHeight w:val="1314"/>
        </w:trPr>
        <w:tc>
          <w:tcPr>
            <w:tcW w:w="710" w:type="dxa"/>
            <w:vMerge w:val="restart"/>
            <w:vAlign w:val="center"/>
          </w:tcPr>
          <w:p w:rsidR="009E38CA" w:rsidRDefault="004D1801">
            <w:pPr>
              <w:spacing w:line="300" w:lineRule="exact"/>
              <w:jc w:val="center"/>
              <w:rPr>
                <w:rFonts w:ascii="Times New Roman" w:eastAsia="方正仿宋_GBK" w:hAnsi="Times New Roman"/>
                <w:szCs w:val="21"/>
              </w:rPr>
            </w:pPr>
            <w:r>
              <w:rPr>
                <w:rFonts w:ascii="Times New Roman" w:eastAsia="方正仿宋_GBK" w:hAnsi="Times New Roman"/>
                <w:szCs w:val="21"/>
              </w:rPr>
              <w:t>1</w:t>
            </w:r>
          </w:p>
        </w:tc>
        <w:tc>
          <w:tcPr>
            <w:tcW w:w="992" w:type="dxa"/>
            <w:vMerge w:val="restart"/>
            <w:vAlign w:val="center"/>
          </w:tcPr>
          <w:p w:rsidR="009E38CA" w:rsidRDefault="004D1801">
            <w:pPr>
              <w:spacing w:line="300" w:lineRule="exact"/>
              <w:jc w:val="center"/>
              <w:rPr>
                <w:rFonts w:ascii="Times New Roman" w:eastAsia="方正仿宋_GBK" w:hAnsi="Times New Roman"/>
                <w:szCs w:val="21"/>
              </w:rPr>
            </w:pPr>
            <w:r>
              <w:rPr>
                <w:rFonts w:ascii="Times New Roman" w:eastAsia="方正仿宋_GBK" w:hAnsi="Times New Roman" w:hint="eastAsia"/>
                <w:szCs w:val="21"/>
              </w:rPr>
              <w:t>申请人</w:t>
            </w:r>
            <w:r>
              <w:rPr>
                <w:rFonts w:ascii="Times New Roman" w:eastAsia="方正仿宋_GBK" w:hAnsi="Times New Roman"/>
                <w:szCs w:val="21"/>
              </w:rPr>
              <w:t>应符合的基本资格条件</w:t>
            </w:r>
          </w:p>
        </w:tc>
        <w:tc>
          <w:tcPr>
            <w:tcW w:w="2551"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w:t>
            </w:r>
            <w:r>
              <w:rPr>
                <w:rFonts w:ascii="Times New Roman" w:eastAsia="方正仿宋_GBK" w:hAnsi="Times New Roman"/>
                <w:szCs w:val="21"/>
              </w:rPr>
              <w:t>1</w:t>
            </w:r>
            <w:r>
              <w:rPr>
                <w:rFonts w:ascii="Times New Roman" w:eastAsia="方正仿宋_GBK" w:hAnsi="Times New Roman"/>
                <w:szCs w:val="21"/>
              </w:rPr>
              <w:t>）具有独立承担民事责任的能力</w:t>
            </w:r>
          </w:p>
        </w:tc>
        <w:tc>
          <w:tcPr>
            <w:tcW w:w="4678"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申请人法人营业执照（副本）或事业单位法人证书（副本）或个体工商户营业执照或有效的自然人身份证明、组织机构代码证复印件；</w:t>
            </w:r>
            <w:r>
              <w:rPr>
                <w:rFonts w:ascii="Times New Roman" w:eastAsia="方正仿宋_GBK" w:hAnsi="Times New Roman"/>
                <w:szCs w:val="21"/>
              </w:rPr>
              <w:t xml:space="preserve"> </w:t>
            </w:r>
          </w:p>
        </w:tc>
      </w:tr>
      <w:tr w:rsidR="009E38CA">
        <w:trPr>
          <w:cantSplit/>
          <w:trHeight w:val="635"/>
        </w:trPr>
        <w:tc>
          <w:tcPr>
            <w:tcW w:w="710" w:type="dxa"/>
            <w:vMerge/>
            <w:vAlign w:val="center"/>
          </w:tcPr>
          <w:p w:rsidR="009E38CA" w:rsidRDefault="009E38CA">
            <w:pPr>
              <w:spacing w:line="300" w:lineRule="exact"/>
              <w:jc w:val="center"/>
              <w:rPr>
                <w:rFonts w:ascii="Times New Roman" w:eastAsia="方正仿宋_GBK" w:hAnsi="Times New Roman"/>
                <w:szCs w:val="21"/>
              </w:rPr>
            </w:pPr>
          </w:p>
        </w:tc>
        <w:tc>
          <w:tcPr>
            <w:tcW w:w="992" w:type="dxa"/>
            <w:vMerge/>
            <w:vAlign w:val="center"/>
          </w:tcPr>
          <w:p w:rsidR="009E38CA" w:rsidRDefault="009E38CA">
            <w:pPr>
              <w:spacing w:line="300" w:lineRule="exact"/>
              <w:jc w:val="center"/>
              <w:rPr>
                <w:rFonts w:ascii="Times New Roman" w:eastAsia="方正仿宋_GBK" w:hAnsi="Times New Roman"/>
                <w:szCs w:val="21"/>
              </w:rPr>
            </w:pPr>
          </w:p>
        </w:tc>
        <w:tc>
          <w:tcPr>
            <w:tcW w:w="2551"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w:t>
            </w:r>
            <w:r>
              <w:rPr>
                <w:rFonts w:ascii="Times New Roman" w:eastAsia="方正仿宋_GBK" w:hAnsi="Times New Roman"/>
                <w:szCs w:val="21"/>
              </w:rPr>
              <w:t>2</w:t>
            </w:r>
            <w:r>
              <w:rPr>
                <w:rFonts w:ascii="Times New Roman" w:eastAsia="方正仿宋_GBK" w:hAnsi="Times New Roman"/>
                <w:szCs w:val="21"/>
              </w:rPr>
              <w:t>）具有良好的商业信誉和健全的财务会计制度</w:t>
            </w:r>
          </w:p>
        </w:tc>
        <w:tc>
          <w:tcPr>
            <w:tcW w:w="4678"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提供最近一年财务状况报告（表）或其基本</w:t>
            </w:r>
            <w:r>
              <w:rPr>
                <w:rFonts w:ascii="Times New Roman" w:eastAsia="方正仿宋_GBK" w:hAnsi="Times New Roman" w:hint="eastAsia"/>
                <w:szCs w:val="21"/>
              </w:rPr>
              <w:t>账</w:t>
            </w:r>
            <w:r>
              <w:rPr>
                <w:rFonts w:ascii="Times New Roman" w:eastAsia="方正仿宋_GBK" w:hAnsi="Times New Roman"/>
                <w:szCs w:val="21"/>
              </w:rPr>
              <w:t>户开户银行出具的资信证明复印件，本年度新成立或成立不满一年的组织和自然人无法提供财务状况报告（表）的，可提供银行出具的资信证明复印件。（可用诚信声明替代，见格式文件）</w:t>
            </w:r>
          </w:p>
        </w:tc>
      </w:tr>
      <w:tr w:rsidR="009E38CA">
        <w:trPr>
          <w:cantSplit/>
          <w:trHeight w:val="704"/>
        </w:trPr>
        <w:tc>
          <w:tcPr>
            <w:tcW w:w="710" w:type="dxa"/>
            <w:vMerge/>
            <w:vAlign w:val="center"/>
          </w:tcPr>
          <w:p w:rsidR="009E38CA" w:rsidRDefault="009E38CA">
            <w:pPr>
              <w:spacing w:line="300" w:lineRule="exact"/>
              <w:jc w:val="center"/>
              <w:rPr>
                <w:rFonts w:ascii="Times New Roman" w:eastAsia="方正仿宋_GBK" w:hAnsi="Times New Roman"/>
                <w:szCs w:val="21"/>
              </w:rPr>
            </w:pPr>
          </w:p>
        </w:tc>
        <w:tc>
          <w:tcPr>
            <w:tcW w:w="992" w:type="dxa"/>
            <w:vMerge/>
            <w:vAlign w:val="center"/>
          </w:tcPr>
          <w:p w:rsidR="009E38CA" w:rsidRDefault="009E38CA">
            <w:pPr>
              <w:spacing w:line="300" w:lineRule="exact"/>
              <w:jc w:val="center"/>
              <w:rPr>
                <w:rFonts w:ascii="Times New Roman" w:eastAsia="方正仿宋_GBK" w:hAnsi="Times New Roman"/>
                <w:szCs w:val="21"/>
              </w:rPr>
            </w:pPr>
          </w:p>
        </w:tc>
        <w:tc>
          <w:tcPr>
            <w:tcW w:w="2551"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w:t>
            </w:r>
            <w:r>
              <w:rPr>
                <w:rFonts w:ascii="Times New Roman" w:eastAsia="方正仿宋_GBK" w:hAnsi="Times New Roman"/>
                <w:szCs w:val="21"/>
              </w:rPr>
              <w:t>3</w:t>
            </w:r>
            <w:r>
              <w:rPr>
                <w:rFonts w:ascii="Times New Roman" w:eastAsia="方正仿宋_GBK" w:hAnsi="Times New Roman"/>
                <w:szCs w:val="21"/>
              </w:rPr>
              <w:t>）具有履行合同所需的服务的专业能力</w:t>
            </w:r>
          </w:p>
        </w:tc>
        <w:tc>
          <w:tcPr>
            <w:tcW w:w="4678"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申请人提供书面声明或相关证明材料</w:t>
            </w:r>
          </w:p>
        </w:tc>
      </w:tr>
      <w:tr w:rsidR="009E38CA">
        <w:trPr>
          <w:cantSplit/>
          <w:trHeight w:val="821"/>
        </w:trPr>
        <w:tc>
          <w:tcPr>
            <w:tcW w:w="710" w:type="dxa"/>
            <w:vMerge/>
            <w:vAlign w:val="center"/>
          </w:tcPr>
          <w:p w:rsidR="009E38CA" w:rsidRDefault="009E38CA">
            <w:pPr>
              <w:spacing w:line="300" w:lineRule="exact"/>
              <w:jc w:val="center"/>
              <w:rPr>
                <w:rFonts w:ascii="Times New Roman" w:eastAsia="方正仿宋_GBK" w:hAnsi="Times New Roman"/>
                <w:szCs w:val="21"/>
              </w:rPr>
            </w:pPr>
          </w:p>
        </w:tc>
        <w:tc>
          <w:tcPr>
            <w:tcW w:w="992" w:type="dxa"/>
            <w:vMerge/>
            <w:vAlign w:val="center"/>
          </w:tcPr>
          <w:p w:rsidR="009E38CA" w:rsidRDefault="009E38CA">
            <w:pPr>
              <w:spacing w:line="300" w:lineRule="exact"/>
              <w:jc w:val="center"/>
              <w:rPr>
                <w:rFonts w:ascii="Times New Roman" w:eastAsia="方正仿宋_GBK" w:hAnsi="Times New Roman"/>
                <w:szCs w:val="21"/>
              </w:rPr>
            </w:pPr>
          </w:p>
        </w:tc>
        <w:tc>
          <w:tcPr>
            <w:tcW w:w="2551"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w:t>
            </w:r>
            <w:r>
              <w:rPr>
                <w:rFonts w:ascii="Times New Roman" w:eastAsia="方正仿宋_GBK" w:hAnsi="Times New Roman"/>
                <w:szCs w:val="21"/>
              </w:rPr>
              <w:t>4</w:t>
            </w:r>
            <w:r>
              <w:rPr>
                <w:rFonts w:ascii="Times New Roman" w:eastAsia="方正仿宋_GBK" w:hAnsi="Times New Roman"/>
                <w:szCs w:val="21"/>
              </w:rPr>
              <w:t>）有依法缴纳税收和社会保障金的良好记录</w:t>
            </w:r>
          </w:p>
        </w:tc>
        <w:tc>
          <w:tcPr>
            <w:tcW w:w="4678"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税务登记证（副本）复印件</w:t>
            </w:r>
            <w:r>
              <w:rPr>
                <w:rFonts w:ascii="Times New Roman" w:eastAsia="方正仿宋_GBK" w:hAnsi="Times New Roman" w:hint="eastAsia"/>
                <w:szCs w:val="21"/>
              </w:rPr>
              <w:t>；</w:t>
            </w:r>
            <w:r>
              <w:rPr>
                <w:rFonts w:ascii="Times New Roman" w:eastAsia="方正仿宋_GBK" w:hAnsi="Times New Roman"/>
                <w:szCs w:val="21"/>
              </w:rPr>
              <w:t>缴纳社会保障金的证明材料复印件（缴纳社会保障金的证明材料指：社会保险登记证或缴纳社会保险的凭据</w:t>
            </w:r>
            <w:r>
              <w:rPr>
                <w:rFonts w:ascii="Times New Roman" w:eastAsia="方正仿宋_GBK" w:hAnsi="Times New Roman" w:hint="eastAsia"/>
                <w:szCs w:val="21"/>
              </w:rPr>
              <w:t>、</w:t>
            </w:r>
            <w:r>
              <w:rPr>
                <w:rFonts w:ascii="Times New Roman" w:eastAsia="方正仿宋_GBK" w:hAnsi="Times New Roman"/>
                <w:szCs w:val="21"/>
              </w:rPr>
              <w:t>专用收据或社会保险缴纳清单）。依法免税或不需要缴纳社会保障资金的申请人，应提供相应文件证明其依法免税或不需要缴纳社会保障资金。（可用诚信声明替代</w:t>
            </w:r>
            <w:r>
              <w:rPr>
                <w:rFonts w:ascii="Times New Roman" w:eastAsia="方正仿宋_GBK" w:hAnsi="Times New Roman" w:hint="eastAsia"/>
                <w:szCs w:val="21"/>
              </w:rPr>
              <w:t>、</w:t>
            </w:r>
            <w:r>
              <w:rPr>
                <w:rFonts w:ascii="Times New Roman" w:eastAsia="方正仿宋_GBK" w:hAnsi="Times New Roman"/>
                <w:szCs w:val="21"/>
              </w:rPr>
              <w:t>）</w:t>
            </w:r>
          </w:p>
        </w:tc>
      </w:tr>
      <w:tr w:rsidR="009E38CA">
        <w:trPr>
          <w:cantSplit/>
          <w:trHeight w:val="371"/>
        </w:trPr>
        <w:tc>
          <w:tcPr>
            <w:tcW w:w="710" w:type="dxa"/>
            <w:vMerge/>
            <w:vAlign w:val="center"/>
          </w:tcPr>
          <w:p w:rsidR="009E38CA" w:rsidRDefault="009E38CA">
            <w:pPr>
              <w:spacing w:line="300" w:lineRule="exact"/>
              <w:jc w:val="center"/>
              <w:rPr>
                <w:rFonts w:ascii="Times New Roman" w:eastAsia="方正仿宋_GBK" w:hAnsi="Times New Roman"/>
                <w:szCs w:val="21"/>
              </w:rPr>
            </w:pPr>
          </w:p>
        </w:tc>
        <w:tc>
          <w:tcPr>
            <w:tcW w:w="992" w:type="dxa"/>
            <w:vMerge/>
            <w:vAlign w:val="center"/>
          </w:tcPr>
          <w:p w:rsidR="009E38CA" w:rsidRDefault="009E38CA">
            <w:pPr>
              <w:spacing w:line="300" w:lineRule="exact"/>
              <w:jc w:val="center"/>
              <w:rPr>
                <w:rFonts w:ascii="Times New Roman" w:eastAsia="方正仿宋_GBK" w:hAnsi="Times New Roman"/>
                <w:szCs w:val="21"/>
              </w:rPr>
            </w:pPr>
          </w:p>
        </w:tc>
        <w:tc>
          <w:tcPr>
            <w:tcW w:w="2551"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w:t>
            </w:r>
            <w:r>
              <w:rPr>
                <w:rFonts w:ascii="Times New Roman" w:eastAsia="方正仿宋_GBK" w:hAnsi="Times New Roman"/>
                <w:szCs w:val="21"/>
              </w:rPr>
              <w:t>5</w:t>
            </w:r>
            <w:r>
              <w:rPr>
                <w:rFonts w:ascii="Times New Roman" w:eastAsia="方正仿宋_GBK" w:hAnsi="Times New Roman"/>
                <w:szCs w:val="21"/>
              </w:rPr>
              <w:t>）在经营活动中没有重大违法记录</w:t>
            </w:r>
          </w:p>
        </w:tc>
        <w:tc>
          <w:tcPr>
            <w:tcW w:w="4678"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申请人提供书面声明（见格式文件）</w:t>
            </w:r>
          </w:p>
        </w:tc>
      </w:tr>
      <w:tr w:rsidR="009E38CA">
        <w:trPr>
          <w:cantSplit/>
          <w:trHeight w:val="844"/>
        </w:trPr>
        <w:tc>
          <w:tcPr>
            <w:tcW w:w="710" w:type="dxa"/>
            <w:vAlign w:val="center"/>
          </w:tcPr>
          <w:p w:rsidR="009E38CA" w:rsidRDefault="004D1801">
            <w:pPr>
              <w:spacing w:line="300" w:lineRule="exact"/>
              <w:jc w:val="center"/>
              <w:rPr>
                <w:rFonts w:ascii="Times New Roman" w:eastAsia="方正仿宋_GBK" w:hAnsi="Times New Roman"/>
                <w:szCs w:val="21"/>
              </w:rPr>
            </w:pPr>
            <w:r>
              <w:rPr>
                <w:rFonts w:ascii="Times New Roman" w:eastAsia="方正仿宋_GBK" w:hAnsi="Times New Roman"/>
                <w:szCs w:val="21"/>
              </w:rPr>
              <w:t>2</w:t>
            </w:r>
          </w:p>
        </w:tc>
        <w:tc>
          <w:tcPr>
            <w:tcW w:w="3543" w:type="dxa"/>
            <w:gridSpan w:val="2"/>
            <w:vAlign w:val="center"/>
          </w:tcPr>
          <w:p w:rsidR="009E38CA" w:rsidRDefault="004D1801">
            <w:pPr>
              <w:spacing w:line="300" w:lineRule="exact"/>
              <w:jc w:val="center"/>
              <w:rPr>
                <w:rFonts w:ascii="Times New Roman" w:eastAsia="方正仿宋_GBK" w:hAnsi="Times New Roman"/>
                <w:szCs w:val="21"/>
              </w:rPr>
            </w:pPr>
            <w:r>
              <w:rPr>
                <w:rFonts w:ascii="Times New Roman" w:eastAsia="方正仿宋_GBK" w:hAnsi="Times New Roman"/>
                <w:szCs w:val="21"/>
              </w:rPr>
              <w:t>比选申请人必须符合的特定资格条件（要求）</w:t>
            </w:r>
          </w:p>
        </w:tc>
        <w:tc>
          <w:tcPr>
            <w:tcW w:w="4678"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按</w:t>
            </w:r>
            <w:r>
              <w:rPr>
                <w:rFonts w:ascii="Times New Roman" w:eastAsia="方正仿宋_GBK" w:hAnsi="Times New Roman" w:hint="eastAsia"/>
                <w:szCs w:val="21"/>
              </w:rPr>
              <w:t>“</w:t>
            </w:r>
            <w:r>
              <w:rPr>
                <w:rFonts w:ascii="Times New Roman" w:eastAsia="方正仿宋_GBK" w:hAnsi="Times New Roman"/>
                <w:szCs w:val="21"/>
              </w:rPr>
              <w:t>申请人</w:t>
            </w:r>
            <w:r>
              <w:rPr>
                <w:rFonts w:ascii="Times New Roman" w:eastAsia="方正仿宋_GBK" w:hAnsi="Times New Roman" w:hint="eastAsia"/>
                <w:szCs w:val="21"/>
              </w:rPr>
              <w:t>须知”第</w:t>
            </w:r>
            <w:r>
              <w:rPr>
                <w:rFonts w:ascii="Times New Roman" w:eastAsia="方正仿宋_GBK" w:hAnsi="Times New Roman" w:hint="eastAsia"/>
                <w:szCs w:val="21"/>
              </w:rPr>
              <w:t>7</w:t>
            </w:r>
            <w:r>
              <w:rPr>
                <w:rFonts w:ascii="Times New Roman" w:eastAsia="方正仿宋_GBK" w:hAnsi="Times New Roman" w:hint="eastAsia"/>
                <w:szCs w:val="21"/>
              </w:rPr>
              <w:t>条“</w:t>
            </w:r>
            <w:r>
              <w:rPr>
                <w:rFonts w:ascii="Times New Roman" w:eastAsia="方正仿宋_GBK" w:hAnsi="Times New Roman"/>
                <w:szCs w:val="21"/>
              </w:rPr>
              <w:t>特定资格条件</w:t>
            </w:r>
            <w:r>
              <w:rPr>
                <w:rFonts w:ascii="Times New Roman" w:eastAsia="方正仿宋_GBK" w:hAnsi="Times New Roman"/>
                <w:szCs w:val="21"/>
              </w:rPr>
              <w:t>”</w:t>
            </w:r>
            <w:r>
              <w:rPr>
                <w:rFonts w:ascii="Times New Roman" w:eastAsia="方正仿宋_GBK" w:hAnsi="Times New Roman"/>
                <w:szCs w:val="21"/>
              </w:rPr>
              <w:t>的要求提交</w:t>
            </w:r>
          </w:p>
        </w:tc>
      </w:tr>
      <w:tr w:rsidR="009E38CA">
        <w:trPr>
          <w:cantSplit/>
          <w:trHeight w:val="405"/>
        </w:trPr>
        <w:tc>
          <w:tcPr>
            <w:tcW w:w="710" w:type="dxa"/>
            <w:vAlign w:val="center"/>
          </w:tcPr>
          <w:p w:rsidR="009E38CA" w:rsidRDefault="004D1801">
            <w:pPr>
              <w:spacing w:line="300" w:lineRule="exact"/>
              <w:jc w:val="center"/>
              <w:rPr>
                <w:rFonts w:ascii="Times New Roman" w:eastAsia="方正仿宋_GBK" w:hAnsi="Times New Roman"/>
                <w:szCs w:val="21"/>
              </w:rPr>
            </w:pPr>
            <w:r>
              <w:rPr>
                <w:rFonts w:ascii="Times New Roman" w:eastAsia="方正仿宋_GBK" w:hAnsi="Times New Roman"/>
                <w:szCs w:val="21"/>
              </w:rPr>
              <w:t>3</w:t>
            </w:r>
          </w:p>
        </w:tc>
        <w:tc>
          <w:tcPr>
            <w:tcW w:w="3543" w:type="dxa"/>
            <w:gridSpan w:val="2"/>
            <w:vAlign w:val="center"/>
          </w:tcPr>
          <w:p w:rsidR="009E38CA" w:rsidRDefault="004D1801">
            <w:pPr>
              <w:spacing w:line="300" w:lineRule="exact"/>
              <w:jc w:val="center"/>
              <w:rPr>
                <w:rFonts w:ascii="Times New Roman" w:eastAsia="方正仿宋_GBK" w:hAnsi="Times New Roman"/>
                <w:szCs w:val="21"/>
              </w:rPr>
            </w:pPr>
            <w:r>
              <w:rPr>
                <w:rFonts w:ascii="Times New Roman" w:eastAsia="方正仿宋_GBK" w:hAnsi="Times New Roman" w:hint="eastAsia"/>
                <w:szCs w:val="21"/>
              </w:rPr>
              <w:t>投</w:t>
            </w:r>
            <w:r>
              <w:rPr>
                <w:rFonts w:ascii="Times New Roman" w:eastAsia="方正仿宋_GBK" w:hAnsi="Times New Roman"/>
                <w:szCs w:val="21"/>
              </w:rPr>
              <w:t>标保证金</w:t>
            </w:r>
          </w:p>
        </w:tc>
        <w:tc>
          <w:tcPr>
            <w:tcW w:w="4678" w:type="dxa"/>
            <w:vAlign w:val="center"/>
          </w:tcPr>
          <w:p w:rsidR="009E38CA" w:rsidRDefault="004D1801">
            <w:pPr>
              <w:spacing w:line="300" w:lineRule="exact"/>
              <w:jc w:val="left"/>
              <w:rPr>
                <w:rFonts w:ascii="Times New Roman" w:eastAsia="方正仿宋_GBK" w:hAnsi="Times New Roman"/>
                <w:szCs w:val="21"/>
              </w:rPr>
            </w:pPr>
            <w:r>
              <w:rPr>
                <w:rFonts w:ascii="Times New Roman" w:eastAsia="方正仿宋_GBK" w:hAnsi="Times New Roman"/>
                <w:szCs w:val="21"/>
              </w:rPr>
              <w:t>按照比选文件的规定提交投标保证金</w:t>
            </w:r>
          </w:p>
        </w:tc>
      </w:tr>
    </w:tbl>
    <w:p w:rsidR="009E38CA" w:rsidRDefault="004D1801">
      <w:pPr>
        <w:snapToGrid w:val="0"/>
        <w:spacing w:line="400" w:lineRule="exact"/>
        <w:ind w:firstLineChars="200" w:firstLine="480"/>
        <w:rPr>
          <w:rFonts w:ascii="Times New Roman" w:eastAsia="仿宋" w:hAnsi="Times New Roman"/>
          <w:kern w:val="0"/>
          <w:sz w:val="24"/>
          <w:szCs w:val="24"/>
        </w:rPr>
      </w:pPr>
      <w:r>
        <w:rPr>
          <w:rFonts w:ascii="Times New Roman" w:eastAsia="方正仿宋_GBK" w:hAnsi="Times New Roman"/>
          <w:kern w:val="0"/>
          <w:sz w:val="24"/>
          <w:szCs w:val="24"/>
        </w:rPr>
        <w:t>注：</w:t>
      </w:r>
      <w:r>
        <w:rPr>
          <w:rFonts w:ascii="Times New Roman" w:eastAsia="仿宋" w:hAnsi="Times New Roman"/>
          <w:kern w:val="0"/>
          <w:sz w:val="24"/>
          <w:szCs w:val="24"/>
        </w:rPr>
        <w:t>申请人按</w:t>
      </w:r>
      <w:r>
        <w:rPr>
          <w:rFonts w:ascii="Times New Roman" w:eastAsia="仿宋" w:hAnsi="Times New Roman"/>
          <w:kern w:val="0"/>
          <w:sz w:val="24"/>
          <w:szCs w:val="24"/>
        </w:rPr>
        <w:t>“</w:t>
      </w:r>
      <w:r>
        <w:rPr>
          <w:rFonts w:ascii="Times New Roman" w:eastAsia="仿宋" w:hAnsi="Times New Roman"/>
          <w:kern w:val="0"/>
          <w:sz w:val="24"/>
          <w:szCs w:val="24"/>
        </w:rPr>
        <w:t>五证合一</w:t>
      </w:r>
      <w:r>
        <w:rPr>
          <w:rFonts w:ascii="Times New Roman" w:eastAsia="仿宋" w:hAnsi="Times New Roman"/>
          <w:kern w:val="0"/>
          <w:sz w:val="24"/>
          <w:szCs w:val="24"/>
        </w:rPr>
        <w:t>”</w:t>
      </w:r>
      <w:r>
        <w:rPr>
          <w:rFonts w:ascii="Times New Roman" w:eastAsia="仿宋" w:hAnsi="Times New Roman"/>
          <w:kern w:val="0"/>
          <w:sz w:val="24"/>
          <w:szCs w:val="24"/>
        </w:rPr>
        <w:t>登记制度办理营业执照的，组织机构代码证、税务登记证（副本）和社会保险登记证以申请人所提供的营业执照（副本）复印件为准。</w:t>
      </w:r>
    </w:p>
    <w:p w:rsidR="009E38CA" w:rsidRDefault="009E38CA">
      <w:pPr>
        <w:snapToGrid w:val="0"/>
        <w:spacing w:line="400" w:lineRule="exact"/>
        <w:ind w:firstLineChars="200" w:firstLine="480"/>
        <w:rPr>
          <w:rFonts w:ascii="Times New Roman" w:eastAsia="仿宋" w:hAnsi="Times New Roman"/>
          <w:kern w:val="0"/>
          <w:sz w:val="24"/>
          <w:szCs w:val="24"/>
        </w:rPr>
      </w:pPr>
    </w:p>
    <w:p w:rsidR="009E38CA" w:rsidRDefault="004D1801">
      <w:pPr>
        <w:spacing w:line="360" w:lineRule="auto"/>
        <w:jc w:val="left"/>
        <w:rPr>
          <w:rFonts w:ascii="宋体" w:hAnsi="宋体"/>
          <w:sz w:val="28"/>
          <w:szCs w:val="28"/>
        </w:rPr>
      </w:pPr>
      <w:r>
        <w:rPr>
          <w:rFonts w:ascii="宋体" w:hAnsi="宋体" w:hint="eastAsia"/>
          <w:sz w:val="28"/>
          <w:szCs w:val="28"/>
        </w:rPr>
        <w:lastRenderedPageBreak/>
        <w:t>（项目名称）</w:t>
      </w:r>
      <w:r>
        <w:rPr>
          <w:rFonts w:ascii="宋体" w:hAnsi="宋体" w:hint="eastAsia"/>
          <w:sz w:val="28"/>
          <w:szCs w:val="28"/>
        </w:rPr>
        <w:t xml:space="preserve">  </w:t>
      </w:r>
    </w:p>
    <w:p w:rsidR="009E38CA" w:rsidRDefault="009E38CA">
      <w:pPr>
        <w:spacing w:line="360" w:lineRule="auto"/>
        <w:jc w:val="center"/>
        <w:rPr>
          <w:rFonts w:ascii="宋体" w:hAnsi="宋体"/>
          <w:sz w:val="28"/>
          <w:szCs w:val="28"/>
        </w:rPr>
      </w:pPr>
    </w:p>
    <w:p w:rsidR="009E38CA" w:rsidRDefault="009E38CA">
      <w:pPr>
        <w:spacing w:line="360" w:lineRule="auto"/>
        <w:jc w:val="center"/>
        <w:rPr>
          <w:rFonts w:ascii="宋体" w:hAnsi="宋体"/>
          <w:sz w:val="28"/>
          <w:szCs w:val="28"/>
        </w:rPr>
      </w:pPr>
    </w:p>
    <w:p w:rsidR="009E38CA" w:rsidRDefault="009E38CA">
      <w:pPr>
        <w:spacing w:line="360" w:lineRule="auto"/>
        <w:jc w:val="center"/>
        <w:rPr>
          <w:rFonts w:ascii="宋体" w:hAnsi="宋体"/>
          <w:sz w:val="28"/>
          <w:szCs w:val="28"/>
        </w:rPr>
      </w:pPr>
    </w:p>
    <w:p w:rsidR="009E38CA" w:rsidRDefault="009E38CA">
      <w:pPr>
        <w:spacing w:line="360" w:lineRule="auto"/>
        <w:jc w:val="center"/>
        <w:rPr>
          <w:rFonts w:ascii="宋体" w:hAnsi="宋体"/>
          <w:sz w:val="28"/>
          <w:szCs w:val="28"/>
        </w:rPr>
      </w:pPr>
    </w:p>
    <w:p w:rsidR="009E38CA" w:rsidRDefault="009E38CA">
      <w:pPr>
        <w:spacing w:line="360" w:lineRule="auto"/>
        <w:jc w:val="center"/>
        <w:rPr>
          <w:rFonts w:ascii="宋体" w:hAnsi="宋体"/>
          <w:sz w:val="28"/>
          <w:szCs w:val="28"/>
        </w:rPr>
      </w:pPr>
    </w:p>
    <w:p w:rsidR="009E38CA" w:rsidRDefault="009E38CA">
      <w:pPr>
        <w:spacing w:line="360" w:lineRule="auto"/>
        <w:jc w:val="center"/>
        <w:rPr>
          <w:rFonts w:ascii="宋体" w:hAnsi="宋体"/>
          <w:sz w:val="28"/>
          <w:szCs w:val="28"/>
        </w:rPr>
      </w:pPr>
    </w:p>
    <w:p w:rsidR="009E38CA" w:rsidRDefault="009E38CA">
      <w:pPr>
        <w:spacing w:line="360" w:lineRule="auto"/>
        <w:jc w:val="center"/>
        <w:rPr>
          <w:rFonts w:ascii="宋体" w:hAnsi="宋体"/>
          <w:sz w:val="28"/>
          <w:szCs w:val="28"/>
        </w:rPr>
      </w:pPr>
    </w:p>
    <w:p w:rsidR="009E38CA" w:rsidRDefault="004D1801">
      <w:pPr>
        <w:tabs>
          <w:tab w:val="left" w:pos="3600"/>
          <w:tab w:val="left" w:pos="4480"/>
          <w:tab w:val="left" w:pos="5360"/>
        </w:tabs>
        <w:autoSpaceDE w:val="0"/>
        <w:autoSpaceDN w:val="0"/>
        <w:adjustRightInd w:val="0"/>
        <w:snapToGrid w:val="0"/>
        <w:spacing w:line="360" w:lineRule="auto"/>
        <w:jc w:val="center"/>
        <w:rPr>
          <w:rFonts w:ascii="宋体" w:hAnsi="宋体"/>
          <w:b/>
          <w:kern w:val="0"/>
          <w:sz w:val="72"/>
          <w:szCs w:val="72"/>
        </w:rPr>
      </w:pPr>
      <w:r>
        <w:rPr>
          <w:rFonts w:ascii="宋体" w:hAnsi="宋体" w:hint="eastAsia"/>
          <w:b/>
          <w:kern w:val="0"/>
          <w:sz w:val="72"/>
          <w:szCs w:val="72"/>
        </w:rPr>
        <w:t>资格预审申请文件</w:t>
      </w:r>
    </w:p>
    <w:p w:rsidR="009E38CA" w:rsidRDefault="009E38CA">
      <w:pPr>
        <w:spacing w:line="360" w:lineRule="auto"/>
        <w:jc w:val="center"/>
        <w:rPr>
          <w:rFonts w:ascii="宋体" w:hAnsi="宋体"/>
          <w:sz w:val="28"/>
          <w:szCs w:val="28"/>
        </w:rPr>
      </w:pPr>
    </w:p>
    <w:p w:rsidR="009E38CA" w:rsidRDefault="009E38CA">
      <w:pPr>
        <w:spacing w:line="360" w:lineRule="auto"/>
        <w:jc w:val="center"/>
        <w:rPr>
          <w:rFonts w:ascii="宋体" w:hAnsi="宋体"/>
          <w:sz w:val="28"/>
          <w:szCs w:val="28"/>
        </w:rPr>
      </w:pPr>
    </w:p>
    <w:p w:rsidR="009E38CA" w:rsidRDefault="009E38CA">
      <w:pPr>
        <w:spacing w:line="360" w:lineRule="auto"/>
        <w:jc w:val="center"/>
        <w:rPr>
          <w:rFonts w:ascii="宋体" w:hAnsi="宋体"/>
          <w:sz w:val="28"/>
          <w:szCs w:val="28"/>
        </w:rPr>
      </w:pPr>
    </w:p>
    <w:p w:rsidR="009E38CA" w:rsidRDefault="009E38CA">
      <w:pPr>
        <w:spacing w:line="360" w:lineRule="auto"/>
        <w:jc w:val="center"/>
        <w:rPr>
          <w:rFonts w:ascii="宋体" w:hAnsi="宋体"/>
          <w:sz w:val="28"/>
          <w:szCs w:val="28"/>
        </w:rPr>
      </w:pPr>
    </w:p>
    <w:p w:rsidR="009E38CA" w:rsidRDefault="004D1801">
      <w:pPr>
        <w:spacing w:line="360" w:lineRule="auto"/>
        <w:ind w:firstLineChars="300" w:firstLine="840"/>
        <w:rPr>
          <w:rFonts w:ascii="宋体" w:hAnsi="宋体"/>
          <w:sz w:val="28"/>
          <w:szCs w:val="28"/>
        </w:rPr>
      </w:pPr>
      <w:r>
        <w:rPr>
          <w:rFonts w:ascii="宋体" w:hAnsi="宋体" w:hint="eastAsia"/>
          <w:sz w:val="28"/>
          <w:szCs w:val="28"/>
        </w:rPr>
        <w:t>申请人（盖公章）：</w:t>
      </w:r>
      <w:r>
        <w:rPr>
          <w:rFonts w:ascii="宋体" w:hAnsi="宋体" w:hint="eastAsia"/>
          <w:sz w:val="28"/>
          <w:szCs w:val="28"/>
        </w:rPr>
        <w:t xml:space="preserve">  </w:t>
      </w:r>
    </w:p>
    <w:p w:rsidR="009E38CA" w:rsidRDefault="009E38CA">
      <w:pPr>
        <w:spacing w:line="360" w:lineRule="auto"/>
        <w:ind w:firstLineChars="300" w:firstLine="840"/>
        <w:rPr>
          <w:rFonts w:ascii="宋体" w:hAnsi="宋体"/>
          <w:sz w:val="28"/>
          <w:szCs w:val="28"/>
        </w:rPr>
      </w:pPr>
    </w:p>
    <w:p w:rsidR="009E38CA" w:rsidRDefault="004D1801">
      <w:pPr>
        <w:spacing w:line="360" w:lineRule="auto"/>
        <w:ind w:firstLineChars="300" w:firstLine="840"/>
        <w:rPr>
          <w:rFonts w:ascii="宋体" w:hAnsi="宋体"/>
          <w:sz w:val="28"/>
          <w:szCs w:val="28"/>
        </w:rPr>
      </w:pPr>
      <w:r>
        <w:rPr>
          <w:rFonts w:ascii="宋体" w:hAnsi="宋体" w:hint="eastAsia"/>
          <w:sz w:val="28"/>
          <w:szCs w:val="28"/>
        </w:rPr>
        <w:t>法定代表人或其委托代理人（签字）：</w:t>
      </w:r>
      <w:r>
        <w:rPr>
          <w:rFonts w:ascii="宋体" w:hAnsi="宋体"/>
          <w:sz w:val="28"/>
          <w:szCs w:val="28"/>
        </w:rPr>
        <w:t xml:space="preserve"> </w:t>
      </w:r>
    </w:p>
    <w:p w:rsidR="009E38CA" w:rsidRDefault="009E38CA">
      <w:pPr>
        <w:spacing w:line="360" w:lineRule="auto"/>
        <w:ind w:firstLineChars="300" w:firstLine="840"/>
        <w:rPr>
          <w:rFonts w:ascii="宋体" w:hAnsi="宋体"/>
          <w:sz w:val="28"/>
          <w:szCs w:val="28"/>
        </w:rPr>
      </w:pPr>
    </w:p>
    <w:p w:rsidR="009E38CA" w:rsidRDefault="009E38CA">
      <w:pPr>
        <w:spacing w:line="360" w:lineRule="auto"/>
        <w:ind w:firstLineChars="300" w:firstLine="840"/>
        <w:rPr>
          <w:rFonts w:ascii="宋体" w:hAnsi="宋体"/>
          <w:sz w:val="28"/>
          <w:szCs w:val="28"/>
        </w:rPr>
      </w:pPr>
    </w:p>
    <w:p w:rsidR="009E38CA" w:rsidRDefault="004D1801">
      <w:pPr>
        <w:spacing w:line="360" w:lineRule="auto"/>
        <w:jc w:val="center"/>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9E38CA" w:rsidRDefault="009E38CA">
      <w:pPr>
        <w:spacing w:line="360" w:lineRule="auto"/>
        <w:jc w:val="center"/>
        <w:rPr>
          <w:rFonts w:ascii="宋体" w:hAnsi="宋体"/>
          <w:sz w:val="28"/>
          <w:szCs w:val="28"/>
        </w:rPr>
      </w:pPr>
    </w:p>
    <w:p w:rsidR="009E38CA" w:rsidRDefault="009E38CA">
      <w:pPr>
        <w:spacing w:line="360" w:lineRule="auto"/>
        <w:jc w:val="center"/>
        <w:rPr>
          <w:rFonts w:ascii="宋体" w:hAnsi="宋体"/>
          <w:szCs w:val="21"/>
        </w:rPr>
      </w:pPr>
    </w:p>
    <w:p w:rsidR="009E38CA" w:rsidRDefault="004D1801">
      <w:pPr>
        <w:spacing w:line="580" w:lineRule="exact"/>
        <w:jc w:val="center"/>
        <w:rPr>
          <w:rFonts w:ascii="黑体" w:eastAsia="黑体" w:hAnsi="黑体"/>
          <w:sz w:val="36"/>
          <w:szCs w:val="36"/>
        </w:rPr>
      </w:pPr>
      <w:r>
        <w:rPr>
          <w:rFonts w:ascii="黑体" w:eastAsia="黑体" w:hAnsi="黑体" w:hint="eastAsia"/>
          <w:sz w:val="36"/>
          <w:szCs w:val="36"/>
        </w:rPr>
        <w:lastRenderedPageBreak/>
        <w:t>（一）资格预审申请函</w:t>
      </w:r>
    </w:p>
    <w:p w:rsidR="009E38CA" w:rsidRDefault="009E38CA">
      <w:pPr>
        <w:spacing w:line="580" w:lineRule="exact"/>
        <w:jc w:val="left"/>
        <w:rPr>
          <w:rFonts w:ascii="楷体" w:eastAsia="楷体" w:hAnsi="楷体"/>
          <w:sz w:val="28"/>
          <w:szCs w:val="28"/>
        </w:rPr>
      </w:pPr>
    </w:p>
    <w:p w:rsidR="009E38CA" w:rsidRDefault="004D1801">
      <w:pPr>
        <w:spacing w:line="580" w:lineRule="exact"/>
        <w:rPr>
          <w:rFonts w:ascii="楷体" w:eastAsia="楷体" w:hAnsi="楷体"/>
          <w:sz w:val="28"/>
          <w:szCs w:val="28"/>
        </w:rPr>
      </w:pPr>
      <w:r>
        <w:rPr>
          <w:rFonts w:ascii="楷体" w:eastAsia="楷体" w:hAnsi="楷体" w:hint="eastAsia"/>
          <w:sz w:val="28"/>
          <w:szCs w:val="28"/>
          <w:u w:val="single"/>
        </w:rPr>
        <w:t>重庆盛普物资有限公司：</w:t>
      </w:r>
    </w:p>
    <w:p w:rsidR="009E38CA" w:rsidRDefault="004D1801">
      <w:pPr>
        <w:spacing w:line="580" w:lineRule="exact"/>
        <w:ind w:firstLine="555"/>
        <w:jc w:val="left"/>
        <w:rPr>
          <w:rFonts w:ascii="楷体" w:eastAsia="楷体" w:hAnsi="楷体"/>
          <w:sz w:val="28"/>
          <w:szCs w:val="28"/>
        </w:rPr>
      </w:pPr>
      <w:r>
        <w:rPr>
          <w:rFonts w:ascii="楷体" w:eastAsia="楷体" w:hAnsi="楷体"/>
          <w:sz w:val="28"/>
          <w:szCs w:val="28"/>
        </w:rPr>
        <w:t>1</w:t>
      </w:r>
      <w:r>
        <w:rPr>
          <w:rFonts w:ascii="楷体" w:eastAsia="楷体" w:hAnsi="楷体" w:hint="eastAsia"/>
          <w:sz w:val="28"/>
          <w:szCs w:val="28"/>
        </w:rPr>
        <w:t>、按照资格预审文件的要求，我方（申请人）递交的资格预审申请文件及有关资料用于你方（比选人）审查我方参加编号为</w:t>
      </w:r>
      <w:r>
        <w:rPr>
          <w:rFonts w:ascii="楷体" w:eastAsia="楷体" w:hAnsi="楷体"/>
          <w:b/>
          <w:sz w:val="28"/>
          <w:szCs w:val="28"/>
          <w:u w:val="single"/>
        </w:rPr>
        <w:t xml:space="preserve"> </w:t>
      </w:r>
      <w:r>
        <w:rPr>
          <w:rFonts w:ascii="楷体" w:eastAsia="楷体" w:hAnsi="楷体" w:hint="eastAsia"/>
          <w:b/>
          <w:sz w:val="28"/>
          <w:szCs w:val="28"/>
          <w:u w:val="single"/>
        </w:rPr>
        <w:t>SPWZ2020-15</w:t>
      </w:r>
      <w:r>
        <w:rPr>
          <w:rFonts w:ascii="楷体" w:eastAsia="楷体" w:hAnsi="楷体" w:hint="eastAsia"/>
          <w:b/>
          <w:sz w:val="28"/>
          <w:szCs w:val="28"/>
          <w:u w:val="single"/>
        </w:rPr>
        <w:t>重庆机电控股（集团）公司环境保护现状评价及管理培训比选</w:t>
      </w:r>
      <w:r>
        <w:rPr>
          <w:rFonts w:ascii="楷体" w:eastAsia="楷体" w:hAnsi="楷体" w:hint="eastAsia"/>
          <w:sz w:val="28"/>
          <w:szCs w:val="28"/>
        </w:rPr>
        <w:t>（项目名称）的投标资格。</w:t>
      </w:r>
    </w:p>
    <w:p w:rsidR="009E38CA" w:rsidRDefault="004D1801">
      <w:pPr>
        <w:spacing w:line="580" w:lineRule="exact"/>
        <w:ind w:firstLine="555"/>
        <w:jc w:val="left"/>
        <w:rPr>
          <w:rFonts w:ascii="楷体" w:eastAsia="楷体" w:hAnsi="楷体"/>
          <w:sz w:val="28"/>
          <w:szCs w:val="28"/>
        </w:rPr>
      </w:pPr>
      <w:r>
        <w:rPr>
          <w:rFonts w:ascii="楷体" w:eastAsia="楷体" w:hAnsi="楷体"/>
          <w:sz w:val="28"/>
          <w:szCs w:val="28"/>
        </w:rPr>
        <w:t>2</w:t>
      </w:r>
      <w:r>
        <w:rPr>
          <w:rFonts w:ascii="楷体" w:eastAsia="楷体" w:hAnsi="楷体" w:hint="eastAsia"/>
          <w:sz w:val="28"/>
          <w:szCs w:val="28"/>
        </w:rPr>
        <w:t>、我方的资格预审申请文件包含比选资格预审文件“申请人须知”规定的全部内容。</w:t>
      </w:r>
    </w:p>
    <w:p w:rsidR="009E38CA" w:rsidRDefault="004D1801">
      <w:pPr>
        <w:spacing w:line="580" w:lineRule="exact"/>
        <w:ind w:firstLine="555"/>
        <w:jc w:val="left"/>
        <w:rPr>
          <w:rFonts w:ascii="楷体" w:eastAsia="楷体" w:hAnsi="楷体"/>
          <w:sz w:val="28"/>
          <w:szCs w:val="28"/>
        </w:rPr>
      </w:pPr>
      <w:r>
        <w:rPr>
          <w:rFonts w:ascii="楷体" w:eastAsia="楷体" w:hAnsi="楷体"/>
          <w:sz w:val="28"/>
          <w:szCs w:val="28"/>
        </w:rPr>
        <w:t>3</w:t>
      </w:r>
      <w:r>
        <w:rPr>
          <w:rFonts w:ascii="楷体" w:eastAsia="楷体" w:hAnsi="楷体" w:hint="eastAsia"/>
          <w:sz w:val="28"/>
          <w:szCs w:val="28"/>
        </w:rPr>
        <w:t>、我方接受你方对授权代表进行调查，以审核我方提交的文件和资料，并通过有关方式澄清资格预审申请文件中有关资质、信誉、财务和技术等方面的情况。</w:t>
      </w:r>
    </w:p>
    <w:p w:rsidR="009E38CA" w:rsidRDefault="004D1801">
      <w:pPr>
        <w:spacing w:line="580" w:lineRule="exact"/>
        <w:ind w:firstLine="555"/>
        <w:jc w:val="left"/>
        <w:rPr>
          <w:rFonts w:ascii="楷体" w:eastAsia="楷体" w:hAnsi="楷体"/>
          <w:sz w:val="28"/>
          <w:szCs w:val="28"/>
        </w:rPr>
      </w:pPr>
      <w:r>
        <w:rPr>
          <w:rFonts w:ascii="楷体" w:eastAsia="楷体" w:hAnsi="楷体"/>
          <w:sz w:val="28"/>
          <w:szCs w:val="28"/>
        </w:rPr>
        <w:t>4</w:t>
      </w:r>
      <w:r>
        <w:rPr>
          <w:rFonts w:ascii="楷体" w:eastAsia="楷体" w:hAnsi="楷体" w:hint="eastAsia"/>
          <w:sz w:val="28"/>
          <w:szCs w:val="28"/>
        </w:rPr>
        <w:t>、我方在此声明，所递交的资格预审文件及有关资料内容完整、真实和准确，且不存在比选资格预审文件“申请人须知”规定的任何一种违规申请情形。</w:t>
      </w:r>
    </w:p>
    <w:p w:rsidR="009E38CA" w:rsidRDefault="004D1801">
      <w:pPr>
        <w:spacing w:line="580" w:lineRule="exact"/>
        <w:ind w:firstLine="555"/>
        <w:jc w:val="left"/>
        <w:rPr>
          <w:rFonts w:ascii="楷体" w:eastAsia="楷体" w:hAnsi="楷体"/>
          <w:sz w:val="28"/>
          <w:szCs w:val="28"/>
        </w:rPr>
      </w:pPr>
      <w:r>
        <w:rPr>
          <w:rFonts w:ascii="楷体" w:eastAsia="楷体" w:hAnsi="楷体" w:hint="eastAsia"/>
          <w:sz w:val="28"/>
          <w:szCs w:val="28"/>
        </w:rPr>
        <w:t>申</w:t>
      </w:r>
      <w:r>
        <w:rPr>
          <w:rFonts w:ascii="楷体" w:eastAsia="楷体" w:hAnsi="楷体"/>
          <w:sz w:val="28"/>
          <w:szCs w:val="28"/>
        </w:rPr>
        <w:t xml:space="preserve"> </w:t>
      </w:r>
      <w:r>
        <w:rPr>
          <w:rFonts w:ascii="楷体" w:eastAsia="楷体" w:hAnsi="楷体" w:hint="eastAsia"/>
          <w:sz w:val="28"/>
          <w:szCs w:val="28"/>
        </w:rPr>
        <w:t>请</w:t>
      </w:r>
      <w:r>
        <w:rPr>
          <w:rFonts w:ascii="楷体" w:eastAsia="楷体" w:hAnsi="楷体"/>
          <w:sz w:val="28"/>
          <w:szCs w:val="28"/>
        </w:rPr>
        <w:t xml:space="preserve"> </w:t>
      </w:r>
      <w:r>
        <w:rPr>
          <w:rFonts w:ascii="楷体" w:eastAsia="楷体" w:hAnsi="楷体" w:hint="eastAsia"/>
          <w:sz w:val="28"/>
          <w:szCs w:val="28"/>
        </w:rPr>
        <w:t>人：</w:t>
      </w:r>
      <w:r>
        <w:rPr>
          <w:rFonts w:ascii="楷体" w:eastAsia="楷体" w:hAnsi="楷体"/>
          <w:sz w:val="28"/>
          <w:szCs w:val="28"/>
          <w:u w:val="single"/>
        </w:rPr>
        <w:t xml:space="preserve">                           </w:t>
      </w:r>
      <w:r>
        <w:rPr>
          <w:rFonts w:ascii="楷体" w:eastAsia="楷体" w:hAnsi="楷体" w:hint="eastAsia"/>
          <w:sz w:val="28"/>
          <w:szCs w:val="28"/>
        </w:rPr>
        <w:t>（盖公章）</w:t>
      </w:r>
    </w:p>
    <w:p w:rsidR="009E38CA" w:rsidRDefault="004D1801">
      <w:pPr>
        <w:spacing w:line="580" w:lineRule="exact"/>
        <w:ind w:firstLine="555"/>
        <w:jc w:val="left"/>
        <w:rPr>
          <w:rFonts w:ascii="楷体" w:eastAsia="楷体" w:hAnsi="楷体"/>
          <w:sz w:val="28"/>
          <w:szCs w:val="28"/>
        </w:rPr>
      </w:pPr>
      <w:r>
        <w:rPr>
          <w:rFonts w:ascii="楷体" w:eastAsia="楷体" w:hAnsi="楷体" w:hint="eastAsia"/>
          <w:sz w:val="28"/>
          <w:szCs w:val="28"/>
        </w:rPr>
        <w:t>法定代表人或其委托代理人：</w:t>
      </w:r>
      <w:r>
        <w:rPr>
          <w:rFonts w:ascii="楷体" w:eastAsia="楷体" w:hAnsi="楷体"/>
          <w:sz w:val="28"/>
          <w:szCs w:val="28"/>
          <w:u w:val="single"/>
        </w:rPr>
        <w:t xml:space="preserve">       </w:t>
      </w:r>
      <w:r>
        <w:rPr>
          <w:rFonts w:ascii="楷体" w:eastAsia="楷体" w:hAnsi="楷体" w:hint="eastAsia"/>
          <w:sz w:val="28"/>
          <w:szCs w:val="28"/>
          <w:u w:val="single"/>
        </w:rPr>
        <w:t xml:space="preserve"> </w:t>
      </w:r>
      <w:r>
        <w:rPr>
          <w:rFonts w:ascii="楷体" w:eastAsia="楷体" w:hAnsi="楷体"/>
          <w:sz w:val="28"/>
          <w:szCs w:val="28"/>
          <w:u w:val="single"/>
        </w:rPr>
        <w:t xml:space="preserve">     </w:t>
      </w:r>
      <w:r>
        <w:rPr>
          <w:rFonts w:ascii="楷体" w:eastAsia="楷体" w:hAnsi="楷体" w:hint="eastAsia"/>
          <w:sz w:val="28"/>
          <w:szCs w:val="28"/>
        </w:rPr>
        <w:t>（签字）</w:t>
      </w:r>
    </w:p>
    <w:p w:rsidR="009E38CA" w:rsidRDefault="004D1801">
      <w:pPr>
        <w:spacing w:line="580" w:lineRule="exact"/>
        <w:ind w:firstLine="555"/>
        <w:rPr>
          <w:rFonts w:ascii="楷体" w:eastAsia="楷体" w:hAnsi="楷体"/>
          <w:sz w:val="28"/>
          <w:szCs w:val="28"/>
          <w:u w:val="single"/>
        </w:rPr>
      </w:pPr>
      <w:r>
        <w:rPr>
          <w:rFonts w:ascii="楷体" w:eastAsia="楷体" w:hAnsi="楷体" w:hint="eastAsia"/>
          <w:sz w:val="28"/>
          <w:szCs w:val="28"/>
        </w:rPr>
        <w:t>电</w:t>
      </w:r>
      <w:r>
        <w:rPr>
          <w:rFonts w:ascii="楷体" w:eastAsia="楷体" w:hAnsi="楷体"/>
          <w:sz w:val="28"/>
          <w:szCs w:val="28"/>
        </w:rPr>
        <w:t xml:space="preserve">    </w:t>
      </w:r>
      <w:r>
        <w:rPr>
          <w:rFonts w:ascii="楷体" w:eastAsia="楷体" w:hAnsi="楷体" w:hint="eastAsia"/>
          <w:sz w:val="28"/>
          <w:szCs w:val="28"/>
        </w:rPr>
        <w:t>话：</w:t>
      </w:r>
      <w:r>
        <w:rPr>
          <w:rFonts w:ascii="楷体" w:eastAsia="楷体" w:hAnsi="楷体"/>
          <w:sz w:val="28"/>
          <w:szCs w:val="28"/>
          <w:u w:val="single"/>
        </w:rPr>
        <w:t xml:space="preserve">                        </w:t>
      </w:r>
    </w:p>
    <w:p w:rsidR="009E38CA" w:rsidRDefault="004D1801">
      <w:pPr>
        <w:spacing w:line="580" w:lineRule="exact"/>
        <w:ind w:firstLine="555"/>
        <w:rPr>
          <w:rFonts w:ascii="楷体" w:eastAsia="楷体" w:hAnsi="楷体"/>
          <w:sz w:val="28"/>
          <w:szCs w:val="28"/>
          <w:u w:val="single"/>
        </w:rPr>
      </w:pPr>
      <w:r>
        <w:rPr>
          <w:rFonts w:ascii="楷体" w:eastAsia="楷体" w:hAnsi="楷体" w:hint="eastAsia"/>
          <w:sz w:val="28"/>
          <w:szCs w:val="28"/>
        </w:rPr>
        <w:t>传</w:t>
      </w:r>
      <w:r>
        <w:rPr>
          <w:rFonts w:ascii="楷体" w:eastAsia="楷体" w:hAnsi="楷体"/>
          <w:sz w:val="28"/>
          <w:szCs w:val="28"/>
        </w:rPr>
        <w:t xml:space="preserve">    </w:t>
      </w:r>
      <w:r>
        <w:rPr>
          <w:rFonts w:ascii="楷体" w:eastAsia="楷体" w:hAnsi="楷体" w:hint="eastAsia"/>
          <w:sz w:val="28"/>
          <w:szCs w:val="28"/>
        </w:rPr>
        <w:t>真：</w:t>
      </w:r>
      <w:r>
        <w:rPr>
          <w:rFonts w:ascii="楷体" w:eastAsia="楷体" w:hAnsi="楷体"/>
          <w:sz w:val="28"/>
          <w:szCs w:val="28"/>
          <w:u w:val="single"/>
        </w:rPr>
        <w:t xml:space="preserve">                        </w:t>
      </w:r>
    </w:p>
    <w:p w:rsidR="009E38CA" w:rsidRDefault="004D1801">
      <w:pPr>
        <w:spacing w:line="580" w:lineRule="exact"/>
        <w:ind w:firstLine="555"/>
        <w:rPr>
          <w:rFonts w:ascii="楷体" w:eastAsia="楷体" w:hAnsi="楷体"/>
          <w:sz w:val="28"/>
          <w:szCs w:val="28"/>
          <w:u w:val="single"/>
        </w:rPr>
      </w:pPr>
      <w:r>
        <w:rPr>
          <w:rFonts w:ascii="楷体" w:eastAsia="楷体" w:hAnsi="楷体" w:hint="eastAsia"/>
          <w:sz w:val="28"/>
          <w:szCs w:val="28"/>
        </w:rPr>
        <w:t>电子邮件：</w:t>
      </w:r>
      <w:r>
        <w:rPr>
          <w:rFonts w:ascii="楷体" w:eastAsia="楷体" w:hAnsi="楷体"/>
          <w:sz w:val="28"/>
          <w:szCs w:val="28"/>
          <w:u w:val="single"/>
        </w:rPr>
        <w:t xml:space="preserve">                        </w:t>
      </w:r>
    </w:p>
    <w:p w:rsidR="009E38CA" w:rsidRDefault="004D1801">
      <w:pPr>
        <w:spacing w:line="580" w:lineRule="exact"/>
        <w:ind w:firstLine="555"/>
        <w:jc w:val="left"/>
        <w:rPr>
          <w:rFonts w:ascii="楷体" w:eastAsia="楷体" w:hAnsi="楷体"/>
          <w:sz w:val="28"/>
          <w:szCs w:val="28"/>
          <w:u w:val="single"/>
        </w:rPr>
      </w:pPr>
      <w:r>
        <w:rPr>
          <w:rFonts w:ascii="楷体" w:eastAsia="楷体" w:hAnsi="楷体" w:hint="eastAsia"/>
          <w:sz w:val="28"/>
          <w:szCs w:val="28"/>
        </w:rPr>
        <w:t>申请人地址：</w:t>
      </w:r>
      <w:r>
        <w:rPr>
          <w:rFonts w:ascii="楷体" w:eastAsia="楷体" w:hAnsi="楷体"/>
          <w:sz w:val="28"/>
          <w:szCs w:val="28"/>
          <w:u w:val="single"/>
        </w:rPr>
        <w:t xml:space="preserve">                      </w:t>
      </w:r>
    </w:p>
    <w:p w:rsidR="009E38CA" w:rsidRDefault="004D1801">
      <w:pPr>
        <w:spacing w:line="580" w:lineRule="exact"/>
        <w:ind w:firstLine="555"/>
        <w:rPr>
          <w:rFonts w:ascii="楷体" w:eastAsia="楷体" w:hAnsi="楷体"/>
          <w:sz w:val="28"/>
          <w:szCs w:val="28"/>
          <w:u w:val="single"/>
        </w:rPr>
      </w:pPr>
      <w:r>
        <w:rPr>
          <w:rFonts w:ascii="楷体" w:eastAsia="楷体" w:hAnsi="楷体" w:hint="eastAsia"/>
          <w:sz w:val="28"/>
          <w:szCs w:val="28"/>
        </w:rPr>
        <w:t>邮政编码：</w:t>
      </w:r>
      <w:r>
        <w:rPr>
          <w:rFonts w:ascii="楷体" w:eastAsia="楷体" w:hAnsi="楷体"/>
          <w:sz w:val="28"/>
          <w:szCs w:val="28"/>
          <w:u w:val="single"/>
        </w:rPr>
        <w:t xml:space="preserve">                        </w:t>
      </w:r>
    </w:p>
    <w:p w:rsidR="009E38CA" w:rsidRDefault="004D1801">
      <w:pPr>
        <w:spacing w:line="580" w:lineRule="exact"/>
        <w:ind w:firstLine="555"/>
        <w:jc w:val="left"/>
        <w:rPr>
          <w:rFonts w:ascii="楷体" w:eastAsia="楷体" w:hAnsi="楷体"/>
          <w:sz w:val="28"/>
          <w:szCs w:val="28"/>
        </w:rPr>
      </w:pPr>
      <w:r>
        <w:rPr>
          <w:rFonts w:ascii="楷体" w:eastAsia="楷体" w:hAnsi="楷体" w:hint="eastAsia"/>
          <w:sz w:val="28"/>
          <w:szCs w:val="28"/>
        </w:rPr>
        <w:t>申请日期：</w:t>
      </w:r>
      <w:r>
        <w:rPr>
          <w:rFonts w:ascii="楷体" w:eastAsia="楷体" w:hAnsi="楷体"/>
          <w:sz w:val="28"/>
          <w:szCs w:val="28"/>
          <w:u w:val="single"/>
        </w:rPr>
        <w:t xml:space="preserve">         </w:t>
      </w:r>
      <w:r>
        <w:rPr>
          <w:rFonts w:ascii="楷体" w:eastAsia="楷体" w:hAnsi="楷体" w:hint="eastAsia"/>
          <w:sz w:val="28"/>
          <w:szCs w:val="28"/>
        </w:rPr>
        <w:t>年</w:t>
      </w:r>
      <w:r>
        <w:rPr>
          <w:rFonts w:ascii="楷体" w:eastAsia="楷体" w:hAnsi="楷体"/>
          <w:sz w:val="28"/>
          <w:szCs w:val="28"/>
          <w:u w:val="single"/>
        </w:rPr>
        <w:t xml:space="preserve">     </w:t>
      </w:r>
      <w:r>
        <w:rPr>
          <w:rFonts w:ascii="楷体" w:eastAsia="楷体" w:hAnsi="楷体" w:hint="eastAsia"/>
          <w:sz w:val="28"/>
          <w:szCs w:val="28"/>
        </w:rPr>
        <w:t>月</w:t>
      </w:r>
      <w:r>
        <w:rPr>
          <w:rFonts w:ascii="楷体" w:eastAsia="楷体" w:hAnsi="楷体"/>
          <w:sz w:val="28"/>
          <w:szCs w:val="28"/>
          <w:u w:val="single"/>
        </w:rPr>
        <w:t xml:space="preserve">     </w:t>
      </w:r>
      <w:r>
        <w:rPr>
          <w:rFonts w:ascii="楷体" w:eastAsia="楷体" w:hAnsi="楷体" w:hint="eastAsia"/>
          <w:sz w:val="28"/>
          <w:szCs w:val="28"/>
        </w:rPr>
        <w:t>日</w:t>
      </w:r>
    </w:p>
    <w:p w:rsidR="009E38CA" w:rsidRDefault="009E38CA">
      <w:pPr>
        <w:spacing w:line="580" w:lineRule="exact"/>
        <w:rPr>
          <w:rFonts w:ascii="黑体" w:eastAsia="黑体" w:hAnsi="黑体"/>
          <w:sz w:val="44"/>
          <w:szCs w:val="44"/>
        </w:rPr>
      </w:pPr>
    </w:p>
    <w:p w:rsidR="009E38CA" w:rsidRDefault="004D1801">
      <w:pPr>
        <w:spacing w:line="580" w:lineRule="exact"/>
        <w:jc w:val="center"/>
        <w:rPr>
          <w:rFonts w:ascii="黑体" w:eastAsia="黑体" w:hAnsi="黑体"/>
          <w:sz w:val="36"/>
          <w:szCs w:val="36"/>
        </w:rPr>
      </w:pPr>
      <w:r>
        <w:rPr>
          <w:rFonts w:ascii="黑体" w:eastAsia="黑体" w:hAnsi="黑体" w:hint="eastAsia"/>
          <w:sz w:val="36"/>
          <w:szCs w:val="36"/>
        </w:rPr>
        <w:lastRenderedPageBreak/>
        <w:t>（二）授权委托书</w:t>
      </w:r>
    </w:p>
    <w:p w:rsidR="009E38CA" w:rsidRDefault="009E38CA">
      <w:pPr>
        <w:spacing w:line="580" w:lineRule="exact"/>
        <w:jc w:val="left"/>
        <w:rPr>
          <w:rFonts w:ascii="楷体" w:eastAsia="楷体" w:hAnsi="楷体"/>
          <w:sz w:val="28"/>
          <w:szCs w:val="28"/>
        </w:rPr>
      </w:pPr>
    </w:p>
    <w:p w:rsidR="009E38CA" w:rsidRDefault="004D1801">
      <w:pPr>
        <w:spacing w:line="580" w:lineRule="exact"/>
        <w:ind w:firstLine="555"/>
        <w:jc w:val="left"/>
        <w:rPr>
          <w:rFonts w:ascii="楷体" w:eastAsia="楷体" w:hAnsi="楷体"/>
          <w:sz w:val="28"/>
          <w:szCs w:val="28"/>
        </w:rPr>
      </w:pPr>
      <w:r>
        <w:rPr>
          <w:rFonts w:ascii="楷体" w:eastAsia="楷体" w:hAnsi="楷体" w:hint="eastAsia"/>
          <w:sz w:val="28"/>
          <w:szCs w:val="28"/>
        </w:rPr>
        <w:t>本人</w:t>
      </w:r>
      <w:r>
        <w:rPr>
          <w:rFonts w:ascii="楷体" w:eastAsia="楷体" w:hAnsi="楷体"/>
          <w:sz w:val="28"/>
          <w:szCs w:val="28"/>
          <w:u w:val="single"/>
        </w:rPr>
        <w:t xml:space="preserve">        </w:t>
      </w:r>
      <w:r>
        <w:rPr>
          <w:rFonts w:ascii="楷体" w:eastAsia="楷体" w:hAnsi="楷体" w:hint="eastAsia"/>
          <w:sz w:val="28"/>
          <w:szCs w:val="28"/>
        </w:rPr>
        <w:t>（姓名）系</w:t>
      </w:r>
      <w:r>
        <w:rPr>
          <w:rFonts w:ascii="楷体" w:eastAsia="楷体" w:hAnsi="楷体"/>
          <w:sz w:val="28"/>
          <w:szCs w:val="28"/>
          <w:u w:val="single"/>
        </w:rPr>
        <w:t xml:space="preserve">                        </w:t>
      </w:r>
      <w:r>
        <w:rPr>
          <w:rFonts w:ascii="楷体" w:eastAsia="楷体" w:hAnsi="楷体" w:hint="eastAsia"/>
          <w:sz w:val="28"/>
          <w:szCs w:val="28"/>
        </w:rPr>
        <w:t>（申请人名称）的法定代表人，现委托</w:t>
      </w:r>
      <w:r>
        <w:rPr>
          <w:rFonts w:ascii="楷体" w:eastAsia="楷体" w:hAnsi="楷体"/>
          <w:sz w:val="28"/>
          <w:szCs w:val="28"/>
          <w:u w:val="single"/>
        </w:rPr>
        <w:t xml:space="preserve">        </w:t>
      </w:r>
      <w:r>
        <w:rPr>
          <w:rFonts w:ascii="楷体" w:eastAsia="楷体" w:hAnsi="楷体" w:hint="eastAsia"/>
          <w:sz w:val="28"/>
          <w:szCs w:val="28"/>
        </w:rPr>
        <w:t>（姓名）为我方代理人。代理人根据授权，以我方名义签署、澄清、递交、撤回、修改</w:t>
      </w:r>
      <w:r>
        <w:rPr>
          <w:rFonts w:ascii="楷体" w:eastAsia="楷体" w:hAnsi="楷体" w:hint="eastAsia"/>
          <w:b/>
          <w:sz w:val="28"/>
          <w:szCs w:val="28"/>
          <w:u w:val="single"/>
        </w:rPr>
        <w:t>SPWZ2020-15</w:t>
      </w:r>
      <w:r>
        <w:rPr>
          <w:rFonts w:ascii="楷体" w:eastAsia="楷体" w:hAnsi="楷体" w:hint="eastAsia"/>
          <w:b/>
          <w:sz w:val="28"/>
          <w:szCs w:val="28"/>
          <w:u w:val="single"/>
        </w:rPr>
        <w:t>重庆机电控股（集团）公司环境保护现状评价及管理培训项目比选</w:t>
      </w:r>
      <w:r>
        <w:rPr>
          <w:rFonts w:ascii="楷体" w:eastAsia="楷体" w:hAnsi="楷体" w:hint="eastAsia"/>
          <w:sz w:val="28"/>
          <w:szCs w:val="28"/>
        </w:rPr>
        <w:t>（项目名称</w:t>
      </w:r>
      <w:r>
        <w:rPr>
          <w:rFonts w:ascii="楷体" w:eastAsia="楷体" w:hAnsi="楷体"/>
          <w:sz w:val="28"/>
          <w:szCs w:val="28"/>
        </w:rPr>
        <w:t>）</w:t>
      </w:r>
      <w:r>
        <w:rPr>
          <w:rFonts w:ascii="楷体" w:eastAsia="楷体" w:hAnsi="楷体" w:hint="eastAsia"/>
          <w:sz w:val="28"/>
          <w:szCs w:val="28"/>
        </w:rPr>
        <w:t>资格预审申请文件，其法律后果全部由我方承担。</w:t>
      </w:r>
    </w:p>
    <w:p w:rsidR="009E38CA" w:rsidRDefault="004D1801">
      <w:pPr>
        <w:spacing w:line="580" w:lineRule="exact"/>
        <w:ind w:firstLine="555"/>
        <w:jc w:val="left"/>
        <w:rPr>
          <w:rFonts w:ascii="楷体" w:eastAsia="楷体" w:hAnsi="楷体"/>
          <w:sz w:val="28"/>
          <w:szCs w:val="28"/>
        </w:rPr>
      </w:pPr>
      <w:r>
        <w:rPr>
          <w:rFonts w:ascii="楷体" w:eastAsia="楷体" w:hAnsi="楷体" w:hint="eastAsia"/>
          <w:sz w:val="28"/>
          <w:szCs w:val="28"/>
        </w:rPr>
        <w:t>委托期限：</w:t>
      </w:r>
      <w:r>
        <w:rPr>
          <w:rFonts w:ascii="楷体" w:eastAsia="楷体" w:hAnsi="楷体" w:hint="eastAsia"/>
          <w:sz w:val="28"/>
          <w:szCs w:val="28"/>
          <w:u w:val="single"/>
        </w:rPr>
        <w:t>2020</w:t>
      </w:r>
      <w:r>
        <w:rPr>
          <w:rFonts w:ascii="楷体" w:eastAsia="楷体" w:hAnsi="楷体" w:hint="eastAsia"/>
          <w:sz w:val="28"/>
          <w:szCs w:val="28"/>
        </w:rPr>
        <w:t>年</w:t>
      </w:r>
      <w:r>
        <w:rPr>
          <w:rFonts w:ascii="楷体" w:eastAsia="楷体" w:hAnsi="楷体" w:hint="eastAsia"/>
          <w:sz w:val="28"/>
          <w:szCs w:val="28"/>
          <w:u w:val="single"/>
        </w:rPr>
        <w:t>07</w:t>
      </w:r>
      <w:r>
        <w:rPr>
          <w:rFonts w:ascii="楷体" w:eastAsia="楷体" w:hAnsi="楷体" w:hint="eastAsia"/>
          <w:sz w:val="28"/>
          <w:szCs w:val="28"/>
        </w:rPr>
        <w:t>月</w:t>
      </w:r>
      <w:r>
        <w:rPr>
          <w:rFonts w:ascii="楷体" w:eastAsia="楷体" w:hAnsi="楷体" w:hint="eastAsia"/>
          <w:sz w:val="28"/>
          <w:szCs w:val="28"/>
          <w:u w:val="single"/>
        </w:rPr>
        <w:t>01</w:t>
      </w:r>
      <w:r>
        <w:rPr>
          <w:rFonts w:ascii="楷体" w:eastAsia="楷体" w:hAnsi="楷体" w:hint="eastAsia"/>
          <w:sz w:val="28"/>
          <w:szCs w:val="28"/>
        </w:rPr>
        <w:t>日至</w:t>
      </w:r>
      <w:r>
        <w:rPr>
          <w:rFonts w:ascii="楷体" w:eastAsia="楷体" w:hAnsi="楷体" w:hint="eastAsia"/>
          <w:sz w:val="28"/>
          <w:szCs w:val="28"/>
          <w:u w:val="single"/>
        </w:rPr>
        <w:t>2020</w:t>
      </w:r>
      <w:r>
        <w:rPr>
          <w:rFonts w:ascii="楷体" w:eastAsia="楷体" w:hAnsi="楷体" w:hint="eastAsia"/>
          <w:sz w:val="28"/>
          <w:szCs w:val="28"/>
        </w:rPr>
        <w:t>年</w:t>
      </w:r>
      <w:r>
        <w:rPr>
          <w:rFonts w:ascii="楷体" w:eastAsia="楷体" w:hAnsi="楷体" w:hint="eastAsia"/>
          <w:sz w:val="28"/>
          <w:szCs w:val="28"/>
          <w:u w:val="single"/>
        </w:rPr>
        <w:t>12</w:t>
      </w:r>
      <w:r>
        <w:rPr>
          <w:rFonts w:ascii="楷体" w:eastAsia="楷体" w:hAnsi="楷体" w:hint="eastAsia"/>
          <w:sz w:val="28"/>
          <w:szCs w:val="28"/>
        </w:rPr>
        <w:t>月</w:t>
      </w:r>
      <w:r>
        <w:rPr>
          <w:rFonts w:ascii="楷体" w:eastAsia="楷体" w:hAnsi="楷体" w:hint="eastAsia"/>
          <w:sz w:val="28"/>
          <w:szCs w:val="28"/>
          <w:u w:val="single"/>
        </w:rPr>
        <w:t>31</w:t>
      </w:r>
      <w:r>
        <w:rPr>
          <w:rFonts w:ascii="楷体" w:eastAsia="楷体" w:hAnsi="楷体" w:hint="eastAsia"/>
          <w:sz w:val="28"/>
          <w:szCs w:val="28"/>
        </w:rPr>
        <w:t>日，代理人无权转让委托权。</w:t>
      </w:r>
      <w:r>
        <w:rPr>
          <w:rFonts w:ascii="楷体" w:eastAsia="楷体" w:hAnsi="楷体"/>
          <w:sz w:val="28"/>
          <w:szCs w:val="28"/>
        </w:rPr>
        <w:t xml:space="preserve"> </w:t>
      </w:r>
    </w:p>
    <w:p w:rsidR="009E38CA" w:rsidRDefault="004D1801">
      <w:pPr>
        <w:spacing w:line="580" w:lineRule="exact"/>
        <w:ind w:firstLine="555"/>
        <w:jc w:val="left"/>
        <w:rPr>
          <w:rFonts w:ascii="楷体" w:eastAsia="楷体" w:hAnsi="楷体"/>
          <w:sz w:val="28"/>
          <w:szCs w:val="28"/>
        </w:rPr>
      </w:pPr>
      <w:r>
        <w:rPr>
          <w:rFonts w:ascii="楷体" w:eastAsia="楷体" w:hAnsi="楷体" w:hint="eastAsia"/>
          <w:sz w:val="28"/>
          <w:szCs w:val="28"/>
        </w:rPr>
        <w:t>附：法定代表人及授权委托人身份证明（加盖公章）</w:t>
      </w:r>
    </w:p>
    <w:p w:rsidR="009E38CA" w:rsidRDefault="009E38CA">
      <w:pPr>
        <w:spacing w:line="580" w:lineRule="exact"/>
        <w:ind w:firstLine="555"/>
        <w:jc w:val="left"/>
        <w:rPr>
          <w:rFonts w:ascii="楷体" w:eastAsia="楷体" w:hAnsi="楷体"/>
          <w:sz w:val="28"/>
          <w:szCs w:val="28"/>
        </w:rPr>
      </w:pPr>
    </w:p>
    <w:p w:rsidR="009E38CA" w:rsidRDefault="004D1801">
      <w:pPr>
        <w:spacing w:line="580" w:lineRule="exact"/>
        <w:ind w:firstLine="555"/>
        <w:jc w:val="left"/>
        <w:rPr>
          <w:rFonts w:ascii="楷体" w:eastAsia="楷体" w:hAnsi="楷体"/>
          <w:sz w:val="28"/>
          <w:szCs w:val="28"/>
        </w:rPr>
      </w:pPr>
      <w:r>
        <w:rPr>
          <w:rFonts w:ascii="楷体" w:eastAsia="楷体" w:hAnsi="楷体" w:hint="eastAsia"/>
          <w:sz w:val="28"/>
          <w:szCs w:val="28"/>
        </w:rPr>
        <w:t>申</w:t>
      </w:r>
      <w:r>
        <w:rPr>
          <w:rFonts w:ascii="楷体" w:eastAsia="楷体" w:hAnsi="楷体"/>
          <w:sz w:val="28"/>
          <w:szCs w:val="28"/>
        </w:rPr>
        <w:t xml:space="preserve"> </w:t>
      </w:r>
      <w:r>
        <w:rPr>
          <w:rFonts w:ascii="楷体" w:eastAsia="楷体" w:hAnsi="楷体" w:hint="eastAsia"/>
          <w:sz w:val="28"/>
          <w:szCs w:val="28"/>
        </w:rPr>
        <w:t>请</w:t>
      </w:r>
      <w:r>
        <w:rPr>
          <w:rFonts w:ascii="楷体" w:eastAsia="楷体" w:hAnsi="楷体"/>
          <w:sz w:val="28"/>
          <w:szCs w:val="28"/>
        </w:rPr>
        <w:t xml:space="preserve"> </w:t>
      </w:r>
      <w:r>
        <w:rPr>
          <w:rFonts w:ascii="楷体" w:eastAsia="楷体" w:hAnsi="楷体" w:hint="eastAsia"/>
          <w:sz w:val="28"/>
          <w:szCs w:val="28"/>
        </w:rPr>
        <w:t>人：</w:t>
      </w:r>
      <w:r>
        <w:rPr>
          <w:rFonts w:ascii="楷体" w:eastAsia="楷体" w:hAnsi="楷体"/>
          <w:sz w:val="28"/>
          <w:szCs w:val="28"/>
          <w:u w:val="single"/>
        </w:rPr>
        <w:t xml:space="preserve">                           </w:t>
      </w:r>
      <w:r>
        <w:rPr>
          <w:rFonts w:ascii="楷体" w:eastAsia="楷体" w:hAnsi="楷体" w:hint="eastAsia"/>
          <w:sz w:val="28"/>
          <w:szCs w:val="28"/>
        </w:rPr>
        <w:t>（盖申请人公章）</w:t>
      </w:r>
    </w:p>
    <w:p w:rsidR="009E38CA" w:rsidRDefault="004D1801">
      <w:pPr>
        <w:spacing w:line="580" w:lineRule="exact"/>
        <w:ind w:firstLine="555"/>
        <w:jc w:val="left"/>
        <w:rPr>
          <w:rFonts w:ascii="楷体" w:eastAsia="楷体" w:hAnsi="楷体"/>
          <w:sz w:val="28"/>
          <w:szCs w:val="28"/>
        </w:rPr>
      </w:pPr>
      <w:r>
        <w:rPr>
          <w:rFonts w:ascii="楷体" w:eastAsia="楷体" w:hAnsi="楷体" w:hint="eastAsia"/>
          <w:sz w:val="28"/>
          <w:szCs w:val="28"/>
        </w:rPr>
        <w:t>法定代表人：</w:t>
      </w:r>
      <w:r>
        <w:rPr>
          <w:rFonts w:ascii="楷体" w:eastAsia="楷体" w:hAnsi="楷体"/>
          <w:sz w:val="28"/>
          <w:szCs w:val="28"/>
          <w:u w:val="single"/>
        </w:rPr>
        <w:t xml:space="preserve">                     </w:t>
      </w:r>
      <w:r>
        <w:rPr>
          <w:rFonts w:ascii="楷体" w:eastAsia="楷体" w:hAnsi="楷体" w:hint="eastAsia"/>
          <w:sz w:val="28"/>
          <w:szCs w:val="28"/>
        </w:rPr>
        <w:t>（签字）</w:t>
      </w:r>
    </w:p>
    <w:p w:rsidR="009E38CA" w:rsidRDefault="004D1801">
      <w:pPr>
        <w:spacing w:line="580" w:lineRule="exact"/>
        <w:ind w:firstLine="555"/>
        <w:jc w:val="left"/>
        <w:rPr>
          <w:rFonts w:ascii="楷体" w:eastAsia="楷体" w:hAnsi="楷体"/>
          <w:sz w:val="28"/>
          <w:szCs w:val="28"/>
          <w:u w:val="single"/>
        </w:rPr>
      </w:pPr>
      <w:r>
        <w:rPr>
          <w:rFonts w:ascii="楷体" w:eastAsia="楷体" w:hAnsi="楷体" w:hint="eastAsia"/>
          <w:sz w:val="28"/>
          <w:szCs w:val="28"/>
        </w:rPr>
        <w:t>身份证号码：</w:t>
      </w:r>
      <w:r>
        <w:rPr>
          <w:rFonts w:ascii="楷体" w:eastAsia="楷体" w:hAnsi="楷体"/>
          <w:sz w:val="28"/>
          <w:szCs w:val="28"/>
          <w:u w:val="single"/>
        </w:rPr>
        <w:t xml:space="preserve">                              </w:t>
      </w:r>
    </w:p>
    <w:p w:rsidR="009E38CA" w:rsidRDefault="004D1801">
      <w:pPr>
        <w:spacing w:line="580" w:lineRule="exact"/>
        <w:ind w:firstLine="555"/>
        <w:jc w:val="left"/>
        <w:rPr>
          <w:rFonts w:ascii="楷体" w:eastAsia="楷体" w:hAnsi="楷体"/>
          <w:sz w:val="28"/>
          <w:szCs w:val="28"/>
        </w:rPr>
      </w:pPr>
      <w:r>
        <w:rPr>
          <w:rFonts w:ascii="楷体" w:eastAsia="楷体" w:hAnsi="楷体" w:hint="eastAsia"/>
          <w:sz w:val="28"/>
          <w:szCs w:val="28"/>
        </w:rPr>
        <w:t>委托代理人：</w:t>
      </w:r>
      <w:r>
        <w:rPr>
          <w:rFonts w:ascii="楷体" w:eastAsia="楷体" w:hAnsi="楷体"/>
          <w:sz w:val="28"/>
          <w:szCs w:val="28"/>
          <w:u w:val="single"/>
        </w:rPr>
        <w:t xml:space="preserve">                     </w:t>
      </w:r>
      <w:r>
        <w:rPr>
          <w:rFonts w:ascii="楷体" w:eastAsia="楷体" w:hAnsi="楷体" w:hint="eastAsia"/>
          <w:sz w:val="28"/>
          <w:szCs w:val="28"/>
        </w:rPr>
        <w:t>（签字）</w:t>
      </w:r>
    </w:p>
    <w:p w:rsidR="009E38CA" w:rsidRDefault="004D1801">
      <w:pPr>
        <w:spacing w:line="580" w:lineRule="exact"/>
        <w:ind w:firstLine="555"/>
        <w:jc w:val="left"/>
        <w:rPr>
          <w:rFonts w:ascii="楷体" w:eastAsia="楷体" w:hAnsi="楷体"/>
          <w:sz w:val="28"/>
          <w:szCs w:val="28"/>
          <w:u w:val="single"/>
        </w:rPr>
      </w:pPr>
      <w:r>
        <w:rPr>
          <w:rFonts w:ascii="楷体" w:eastAsia="楷体" w:hAnsi="楷体" w:hint="eastAsia"/>
          <w:sz w:val="28"/>
          <w:szCs w:val="28"/>
        </w:rPr>
        <w:t>身份证号码：</w:t>
      </w:r>
      <w:r>
        <w:rPr>
          <w:rFonts w:ascii="楷体" w:eastAsia="楷体" w:hAnsi="楷体"/>
          <w:sz w:val="28"/>
          <w:szCs w:val="28"/>
          <w:u w:val="single"/>
        </w:rPr>
        <w:t xml:space="preserve">                              </w:t>
      </w:r>
    </w:p>
    <w:p w:rsidR="009E38CA" w:rsidRDefault="004D1801">
      <w:pPr>
        <w:spacing w:line="580" w:lineRule="exact"/>
        <w:ind w:firstLine="555"/>
        <w:jc w:val="left"/>
        <w:rPr>
          <w:rFonts w:ascii="楷体" w:eastAsia="楷体" w:hAnsi="楷体"/>
          <w:sz w:val="28"/>
          <w:szCs w:val="28"/>
        </w:rPr>
      </w:pPr>
      <w:r>
        <w:rPr>
          <w:rFonts w:ascii="楷体" w:eastAsia="楷体" w:hAnsi="楷体"/>
          <w:sz w:val="28"/>
          <w:szCs w:val="28"/>
        </w:rPr>
        <w:t xml:space="preserve">                </w:t>
      </w:r>
    </w:p>
    <w:p w:rsidR="009E38CA" w:rsidRDefault="004D1801">
      <w:pPr>
        <w:spacing w:line="580" w:lineRule="exact"/>
        <w:ind w:firstLine="555"/>
        <w:jc w:val="left"/>
        <w:rPr>
          <w:rFonts w:ascii="楷体" w:eastAsia="楷体" w:hAnsi="楷体"/>
          <w:sz w:val="28"/>
          <w:szCs w:val="28"/>
        </w:rPr>
      </w:pPr>
      <w:r>
        <w:rPr>
          <w:rFonts w:ascii="楷体" w:eastAsia="楷体" w:hAnsi="楷体"/>
          <w:sz w:val="28"/>
          <w:szCs w:val="28"/>
        </w:rPr>
        <w:t xml:space="preserve">                               </w:t>
      </w:r>
    </w:p>
    <w:p w:rsidR="009E38CA" w:rsidRDefault="009E38CA">
      <w:pPr>
        <w:spacing w:line="580" w:lineRule="exact"/>
        <w:ind w:firstLine="555"/>
        <w:jc w:val="left"/>
        <w:rPr>
          <w:rFonts w:ascii="楷体" w:eastAsia="楷体" w:hAnsi="楷体"/>
          <w:sz w:val="28"/>
          <w:szCs w:val="28"/>
        </w:rPr>
      </w:pPr>
    </w:p>
    <w:p w:rsidR="009E38CA" w:rsidRDefault="004D1801">
      <w:r>
        <w:rPr>
          <w:rFonts w:ascii="楷体" w:eastAsia="楷体" w:hAnsi="楷体"/>
          <w:sz w:val="28"/>
          <w:szCs w:val="28"/>
        </w:rPr>
        <w:t xml:space="preserve">                                </w:t>
      </w:r>
      <w:r>
        <w:rPr>
          <w:rFonts w:ascii="楷体" w:eastAsia="楷体" w:hAnsi="楷体"/>
          <w:sz w:val="28"/>
          <w:szCs w:val="28"/>
          <w:u w:val="single"/>
        </w:rPr>
        <w:t xml:space="preserve">       </w:t>
      </w:r>
      <w:r>
        <w:rPr>
          <w:rFonts w:ascii="楷体" w:eastAsia="楷体" w:hAnsi="楷体" w:hint="eastAsia"/>
          <w:sz w:val="28"/>
          <w:szCs w:val="28"/>
        </w:rPr>
        <w:t>年</w:t>
      </w:r>
      <w:r>
        <w:rPr>
          <w:rFonts w:ascii="楷体" w:eastAsia="楷体" w:hAnsi="楷体"/>
          <w:sz w:val="28"/>
          <w:szCs w:val="28"/>
          <w:u w:val="single"/>
        </w:rPr>
        <w:t xml:space="preserve">     </w:t>
      </w:r>
      <w:r>
        <w:rPr>
          <w:rFonts w:ascii="楷体" w:eastAsia="楷体" w:hAnsi="楷体" w:hint="eastAsia"/>
          <w:sz w:val="28"/>
          <w:szCs w:val="28"/>
        </w:rPr>
        <w:t>月</w:t>
      </w:r>
      <w:r>
        <w:rPr>
          <w:rFonts w:ascii="楷体" w:eastAsia="楷体" w:hAnsi="楷体"/>
          <w:sz w:val="28"/>
          <w:szCs w:val="28"/>
          <w:u w:val="single"/>
        </w:rPr>
        <w:t xml:space="preserve">     </w:t>
      </w:r>
      <w:r>
        <w:rPr>
          <w:rFonts w:ascii="楷体" w:eastAsia="楷体" w:hAnsi="楷体" w:hint="eastAsia"/>
          <w:sz w:val="28"/>
          <w:szCs w:val="28"/>
        </w:rPr>
        <w:t>日</w:t>
      </w:r>
    </w:p>
    <w:p w:rsidR="009E38CA" w:rsidRDefault="009E38CA"/>
    <w:p w:rsidR="009E38CA" w:rsidRDefault="009E38CA"/>
    <w:p w:rsidR="009E38CA" w:rsidRDefault="009E38CA"/>
    <w:p w:rsidR="009E38CA" w:rsidRDefault="009E38CA"/>
    <w:p w:rsidR="009E38CA" w:rsidRDefault="009E38CA"/>
    <w:p w:rsidR="009E38CA" w:rsidRDefault="009E38CA"/>
    <w:p w:rsidR="009E38CA" w:rsidRDefault="009E38CA"/>
    <w:p w:rsidR="009E38CA" w:rsidRDefault="004D1801">
      <w:pPr>
        <w:jc w:val="center"/>
        <w:rPr>
          <w:rFonts w:ascii="黑体" w:eastAsia="黑体" w:hAnsi="黑体"/>
          <w:sz w:val="36"/>
          <w:szCs w:val="36"/>
        </w:rPr>
      </w:pPr>
      <w:r>
        <w:rPr>
          <w:rFonts w:ascii="黑体" w:eastAsia="黑体" w:hAnsi="黑体" w:hint="eastAsia"/>
          <w:sz w:val="36"/>
          <w:szCs w:val="36"/>
        </w:rPr>
        <w:lastRenderedPageBreak/>
        <w:t>（三）信誉声明</w:t>
      </w:r>
    </w:p>
    <w:p w:rsidR="009E38CA" w:rsidRDefault="009E38CA">
      <w:pPr>
        <w:rPr>
          <w:rFonts w:ascii="仿宋" w:eastAsia="仿宋" w:hAnsi="仿宋"/>
          <w:sz w:val="32"/>
          <w:szCs w:val="32"/>
        </w:rPr>
      </w:pPr>
    </w:p>
    <w:p w:rsidR="009E38CA" w:rsidRDefault="004D1801">
      <w:pPr>
        <w:rPr>
          <w:rFonts w:ascii="楷体" w:eastAsia="楷体" w:hAnsi="楷体"/>
          <w:sz w:val="32"/>
          <w:szCs w:val="32"/>
        </w:rPr>
      </w:pPr>
      <w:r>
        <w:rPr>
          <w:rFonts w:ascii="楷体" w:eastAsia="楷体" w:hAnsi="楷体" w:hint="eastAsia"/>
          <w:sz w:val="32"/>
          <w:szCs w:val="32"/>
        </w:rPr>
        <w:t>重庆盛普物资有限公司：</w:t>
      </w:r>
    </w:p>
    <w:p w:rsidR="009E38CA" w:rsidRDefault="004D1801">
      <w:pPr>
        <w:ind w:firstLine="645"/>
        <w:rPr>
          <w:rFonts w:ascii="楷体" w:eastAsia="楷体" w:hAnsi="楷体" w:cs="宋体"/>
          <w:kern w:val="0"/>
          <w:sz w:val="32"/>
          <w:szCs w:val="32"/>
        </w:rPr>
      </w:pPr>
      <w:r>
        <w:rPr>
          <w:rFonts w:ascii="楷体" w:eastAsia="楷体" w:hAnsi="楷体" w:hint="eastAsia"/>
          <w:sz w:val="32"/>
          <w:szCs w:val="32"/>
        </w:rPr>
        <w:t>我公司自愿参加贵公司此次比选。我公司在此郑重声明：我公司</w:t>
      </w:r>
      <w:r>
        <w:rPr>
          <w:rFonts w:ascii="楷体" w:eastAsia="楷体" w:hAnsi="楷体" w:cs="宋体" w:hint="eastAsia"/>
          <w:kern w:val="0"/>
          <w:sz w:val="32"/>
          <w:szCs w:val="32"/>
        </w:rPr>
        <w:t>最近三年没有出现违法违规或失信行为；最近三年没有无故弃标的不良记录；受到行政处罚的不在其行政处罚期内。</w:t>
      </w:r>
    </w:p>
    <w:p w:rsidR="009E38CA" w:rsidRDefault="004D1801">
      <w:pPr>
        <w:ind w:firstLine="645"/>
        <w:rPr>
          <w:rFonts w:ascii="楷体" w:eastAsia="楷体" w:hAnsi="楷体" w:cs="宋体"/>
          <w:kern w:val="0"/>
          <w:sz w:val="32"/>
          <w:szCs w:val="32"/>
        </w:rPr>
      </w:pPr>
      <w:r>
        <w:rPr>
          <w:rFonts w:ascii="楷体" w:eastAsia="楷体" w:hAnsi="楷体" w:cs="宋体" w:hint="eastAsia"/>
          <w:kern w:val="0"/>
          <w:sz w:val="32"/>
          <w:szCs w:val="32"/>
        </w:rPr>
        <w:t>特此声明</w:t>
      </w:r>
    </w:p>
    <w:p w:rsidR="009E38CA" w:rsidRDefault="009E38CA">
      <w:pPr>
        <w:ind w:firstLine="645"/>
        <w:rPr>
          <w:rFonts w:ascii="楷体" w:eastAsia="楷体" w:hAnsi="楷体" w:cs="宋体"/>
          <w:kern w:val="0"/>
          <w:sz w:val="32"/>
          <w:szCs w:val="32"/>
        </w:rPr>
      </w:pPr>
    </w:p>
    <w:p w:rsidR="009E38CA" w:rsidRDefault="009E38CA">
      <w:pPr>
        <w:ind w:firstLine="645"/>
        <w:rPr>
          <w:rFonts w:ascii="楷体" w:eastAsia="楷体" w:hAnsi="楷体" w:cs="宋体"/>
          <w:kern w:val="0"/>
          <w:sz w:val="32"/>
          <w:szCs w:val="32"/>
        </w:rPr>
      </w:pPr>
    </w:p>
    <w:p w:rsidR="009E38CA" w:rsidRDefault="009E38CA">
      <w:pPr>
        <w:ind w:firstLine="645"/>
        <w:rPr>
          <w:rFonts w:ascii="楷体" w:eastAsia="楷体" w:hAnsi="楷体" w:cs="宋体"/>
          <w:kern w:val="0"/>
          <w:sz w:val="32"/>
          <w:szCs w:val="32"/>
        </w:rPr>
      </w:pPr>
    </w:p>
    <w:p w:rsidR="009E38CA" w:rsidRDefault="009E38CA">
      <w:pPr>
        <w:ind w:firstLine="645"/>
        <w:rPr>
          <w:rFonts w:ascii="楷体" w:eastAsia="楷体" w:hAnsi="楷体" w:cs="宋体"/>
          <w:kern w:val="0"/>
          <w:sz w:val="32"/>
          <w:szCs w:val="32"/>
        </w:rPr>
      </w:pPr>
    </w:p>
    <w:p w:rsidR="009E38CA" w:rsidRDefault="004D1801">
      <w:pPr>
        <w:ind w:firstLineChars="1250" w:firstLine="4000"/>
        <w:rPr>
          <w:rFonts w:ascii="楷体" w:eastAsia="楷体" w:hAnsi="楷体" w:cs="宋体"/>
          <w:kern w:val="0"/>
          <w:sz w:val="32"/>
          <w:szCs w:val="32"/>
        </w:rPr>
      </w:pPr>
      <w:r>
        <w:rPr>
          <w:rFonts w:ascii="楷体" w:eastAsia="楷体" w:hAnsi="楷体" w:cs="宋体" w:hint="eastAsia"/>
          <w:kern w:val="0"/>
          <w:sz w:val="32"/>
          <w:szCs w:val="32"/>
        </w:rPr>
        <w:t>公司名称（盖章）：</w:t>
      </w:r>
    </w:p>
    <w:p w:rsidR="009E38CA" w:rsidRDefault="004D1801">
      <w:pPr>
        <w:ind w:firstLine="645"/>
        <w:rPr>
          <w:rFonts w:ascii="楷体" w:eastAsia="楷体" w:hAnsi="楷体"/>
          <w:sz w:val="32"/>
          <w:szCs w:val="32"/>
        </w:rPr>
      </w:pPr>
      <w:r>
        <w:rPr>
          <w:rFonts w:ascii="楷体" w:eastAsia="楷体" w:hAnsi="楷体" w:cs="宋体" w:hint="eastAsia"/>
          <w:kern w:val="0"/>
          <w:sz w:val="32"/>
          <w:szCs w:val="32"/>
        </w:rPr>
        <w:t xml:space="preserve">                             </w:t>
      </w:r>
      <w:r>
        <w:rPr>
          <w:rFonts w:ascii="楷体" w:eastAsia="楷体" w:hAnsi="楷体" w:cs="宋体" w:hint="eastAsia"/>
          <w:kern w:val="0"/>
          <w:sz w:val="32"/>
          <w:szCs w:val="32"/>
        </w:rPr>
        <w:t>年</w:t>
      </w:r>
      <w:r>
        <w:rPr>
          <w:rFonts w:ascii="楷体" w:eastAsia="楷体" w:hAnsi="楷体" w:cs="宋体" w:hint="eastAsia"/>
          <w:kern w:val="0"/>
          <w:sz w:val="32"/>
          <w:szCs w:val="32"/>
        </w:rPr>
        <w:t xml:space="preserve">   </w:t>
      </w:r>
      <w:r>
        <w:rPr>
          <w:rFonts w:ascii="楷体" w:eastAsia="楷体" w:hAnsi="楷体" w:cs="宋体" w:hint="eastAsia"/>
          <w:kern w:val="0"/>
          <w:sz w:val="32"/>
          <w:szCs w:val="32"/>
        </w:rPr>
        <w:t>月</w:t>
      </w:r>
      <w:r>
        <w:rPr>
          <w:rFonts w:ascii="楷体" w:eastAsia="楷体" w:hAnsi="楷体" w:cs="宋体" w:hint="eastAsia"/>
          <w:kern w:val="0"/>
          <w:sz w:val="32"/>
          <w:szCs w:val="32"/>
        </w:rPr>
        <w:t xml:space="preserve">   </w:t>
      </w:r>
      <w:r>
        <w:rPr>
          <w:rFonts w:ascii="楷体" w:eastAsia="楷体" w:hAnsi="楷体" w:cs="宋体" w:hint="eastAsia"/>
          <w:kern w:val="0"/>
          <w:sz w:val="32"/>
          <w:szCs w:val="32"/>
        </w:rPr>
        <w:t>日</w:t>
      </w:r>
    </w:p>
    <w:p w:rsidR="009E38CA" w:rsidRDefault="009E38CA">
      <w:pPr>
        <w:ind w:firstLine="645"/>
        <w:rPr>
          <w:rFonts w:ascii="仿宋" w:eastAsia="仿宋" w:hAnsi="仿宋"/>
          <w:sz w:val="32"/>
          <w:szCs w:val="32"/>
        </w:rPr>
      </w:pPr>
    </w:p>
    <w:p w:rsidR="009E38CA" w:rsidRDefault="009E38CA">
      <w:pPr>
        <w:rPr>
          <w:rFonts w:ascii="楷体" w:eastAsia="楷体" w:hAnsi="楷体"/>
          <w:sz w:val="28"/>
          <w:szCs w:val="28"/>
        </w:rPr>
      </w:pPr>
    </w:p>
    <w:p w:rsidR="009E38CA" w:rsidRDefault="009E38CA"/>
    <w:p w:rsidR="009E38CA" w:rsidRDefault="009E38CA"/>
    <w:p w:rsidR="009E38CA" w:rsidRDefault="009E38CA"/>
    <w:p w:rsidR="009E38CA" w:rsidRDefault="009E38CA">
      <w:pPr>
        <w:spacing w:line="580" w:lineRule="exact"/>
        <w:ind w:firstLine="555"/>
        <w:jc w:val="left"/>
      </w:pPr>
    </w:p>
    <w:p w:rsidR="009E38CA" w:rsidRDefault="009E38CA"/>
    <w:p w:rsidR="009E38CA" w:rsidRDefault="009E38CA"/>
    <w:p w:rsidR="009E38CA" w:rsidRDefault="009E38CA"/>
    <w:p w:rsidR="009E38CA" w:rsidRDefault="009E38CA"/>
    <w:p w:rsidR="009E38CA" w:rsidRDefault="009E38CA"/>
    <w:p w:rsidR="009E38CA" w:rsidRDefault="004D1801">
      <w:pPr>
        <w:pStyle w:val="2"/>
        <w:spacing w:line="500" w:lineRule="exact"/>
        <w:jc w:val="center"/>
        <w:rPr>
          <w:rFonts w:ascii="黑体" w:eastAsia="宋体" w:hAnsi="宋体"/>
          <w:b w:val="0"/>
          <w:sz w:val="36"/>
          <w:szCs w:val="36"/>
        </w:rPr>
      </w:pPr>
      <w:r>
        <w:rPr>
          <w:rFonts w:ascii="黑体" w:hAnsi="宋体" w:hint="eastAsia"/>
          <w:b w:val="0"/>
          <w:sz w:val="36"/>
          <w:szCs w:val="36"/>
        </w:rPr>
        <w:lastRenderedPageBreak/>
        <w:t>（四）廉洁从业协议书</w:t>
      </w:r>
    </w:p>
    <w:p w:rsidR="009E38CA" w:rsidRDefault="004D1801">
      <w:pPr>
        <w:spacing w:line="500" w:lineRule="exact"/>
        <w:rPr>
          <w:rFonts w:ascii="楷体" w:eastAsia="楷体" w:hAnsi="楷体"/>
          <w:sz w:val="28"/>
          <w:szCs w:val="28"/>
          <w:u w:val="single"/>
        </w:rPr>
      </w:pPr>
      <w:r>
        <w:rPr>
          <w:rFonts w:ascii="楷体" w:eastAsia="楷体" w:hAnsi="楷体" w:hint="eastAsia"/>
          <w:sz w:val="28"/>
          <w:szCs w:val="28"/>
        </w:rPr>
        <w:t>甲方：</w:t>
      </w:r>
      <w:r>
        <w:rPr>
          <w:rFonts w:ascii="楷体" w:eastAsia="楷体" w:hAnsi="楷体" w:hint="eastAsia"/>
          <w:sz w:val="28"/>
          <w:szCs w:val="28"/>
          <w:u w:val="single"/>
        </w:rPr>
        <w:t>重庆盛普物资有限公司</w:t>
      </w:r>
    </w:p>
    <w:p w:rsidR="009E38CA" w:rsidRDefault="004D1801">
      <w:pPr>
        <w:spacing w:line="500" w:lineRule="exact"/>
        <w:rPr>
          <w:rFonts w:ascii="楷体" w:eastAsia="楷体" w:hAnsi="楷体"/>
          <w:sz w:val="28"/>
          <w:szCs w:val="28"/>
          <w:u w:val="single"/>
        </w:rPr>
      </w:pPr>
      <w:r>
        <w:rPr>
          <w:rFonts w:ascii="楷体" w:eastAsia="楷体" w:hAnsi="楷体" w:hint="eastAsia"/>
          <w:sz w:val="28"/>
          <w:szCs w:val="28"/>
        </w:rPr>
        <w:t>乙方：</w:t>
      </w:r>
      <w:r>
        <w:rPr>
          <w:rFonts w:ascii="楷体" w:eastAsia="楷体" w:hAnsi="楷体" w:hint="eastAsia"/>
          <w:sz w:val="28"/>
          <w:szCs w:val="28"/>
          <w:u w:val="single"/>
        </w:rPr>
        <w:t xml:space="preserve">                    </w:t>
      </w:r>
    </w:p>
    <w:p w:rsidR="009E38CA" w:rsidRDefault="004D1801">
      <w:pPr>
        <w:spacing w:line="500" w:lineRule="exact"/>
        <w:ind w:firstLine="556"/>
        <w:rPr>
          <w:rFonts w:ascii="楷体" w:eastAsia="楷体" w:hAnsi="楷体"/>
          <w:sz w:val="28"/>
          <w:szCs w:val="28"/>
        </w:rPr>
      </w:pPr>
      <w:r>
        <w:rPr>
          <w:rFonts w:ascii="楷体" w:eastAsia="楷体" w:hAnsi="楷体" w:hint="eastAsia"/>
          <w:sz w:val="28"/>
          <w:szCs w:val="28"/>
        </w:rPr>
        <w:t>按照《反不正当竞争法》和有关法律、法规，为确保甲、乙双方的合法权益，经双方协商一致，自愿签订本承诺书。</w:t>
      </w:r>
    </w:p>
    <w:p w:rsidR="009E38CA" w:rsidRDefault="004D1801">
      <w:pPr>
        <w:spacing w:line="500" w:lineRule="exact"/>
        <w:ind w:firstLine="556"/>
        <w:rPr>
          <w:rFonts w:ascii="楷体" w:eastAsia="楷体" w:hAnsi="楷体"/>
          <w:sz w:val="28"/>
          <w:szCs w:val="28"/>
        </w:rPr>
      </w:pPr>
      <w:r>
        <w:rPr>
          <w:rFonts w:ascii="楷体" w:eastAsia="楷体" w:hAnsi="楷体" w:hint="eastAsia"/>
          <w:sz w:val="28"/>
          <w:szCs w:val="28"/>
        </w:rPr>
        <w:t>一、甲方有关人员不得接受乙方可能影响公正性和执行合同的宴请、娱乐活动；不接受乙方赠送的礼品、礼金和各种有价证券、信用卡及其他支付凭证；不接受乙方任何好处费及回扣；不得要求乙方报销任何应由甲方工作人员个人支付的费用。</w:t>
      </w:r>
    </w:p>
    <w:p w:rsidR="009E38CA" w:rsidRDefault="004D1801">
      <w:pPr>
        <w:spacing w:line="500" w:lineRule="exact"/>
        <w:ind w:firstLine="556"/>
        <w:rPr>
          <w:rFonts w:ascii="楷体" w:eastAsia="楷体" w:hAnsi="楷体"/>
          <w:sz w:val="28"/>
          <w:szCs w:val="28"/>
        </w:rPr>
      </w:pPr>
      <w:r>
        <w:rPr>
          <w:rFonts w:ascii="楷体" w:eastAsia="楷体" w:hAnsi="楷体" w:hint="eastAsia"/>
          <w:sz w:val="28"/>
          <w:szCs w:val="28"/>
        </w:rPr>
        <w:t>二、甲方有关人员向乙方索贿，经乙方检举，被检察机关或甲方纪检监察部门查处认定的，乙方有权从甲方获得被已索贿款额的</w:t>
      </w:r>
      <w:r>
        <w:rPr>
          <w:rFonts w:ascii="楷体" w:eastAsia="楷体" w:hAnsi="楷体" w:hint="eastAsia"/>
          <w:sz w:val="28"/>
          <w:szCs w:val="28"/>
        </w:rPr>
        <w:t>1-3</w:t>
      </w:r>
      <w:r>
        <w:rPr>
          <w:rFonts w:ascii="楷体" w:eastAsia="楷体" w:hAnsi="楷体" w:hint="eastAsia"/>
          <w:sz w:val="28"/>
          <w:szCs w:val="28"/>
        </w:rPr>
        <w:t>倍作为奖励（此款由甲方向索贿人收缴后转交乙方）。</w:t>
      </w:r>
    </w:p>
    <w:p w:rsidR="009E38CA" w:rsidRDefault="004D1801">
      <w:pPr>
        <w:spacing w:line="500" w:lineRule="exact"/>
        <w:ind w:firstLine="556"/>
        <w:rPr>
          <w:rFonts w:ascii="楷体" w:eastAsia="楷体" w:hAnsi="楷体"/>
          <w:sz w:val="28"/>
          <w:szCs w:val="28"/>
        </w:rPr>
      </w:pPr>
      <w:r>
        <w:rPr>
          <w:rFonts w:ascii="楷体" w:eastAsia="楷体" w:hAnsi="楷体" w:hint="eastAsia"/>
          <w:sz w:val="28"/>
          <w:szCs w:val="28"/>
        </w:rPr>
        <w:t>三、乙方不得以任何形式向</w:t>
      </w:r>
      <w:r>
        <w:rPr>
          <w:rFonts w:ascii="楷体" w:eastAsia="楷体" w:hAnsi="楷体" w:hint="eastAsia"/>
          <w:sz w:val="28"/>
          <w:szCs w:val="28"/>
        </w:rPr>
        <w:t>甲方所属采购、服务、营销等部门有关人员宴请、娱乐、旅游或赠送礼品、礼金和各种有价证券、信用卡及其他支付凭证，违反约定条款被公检法机关或甲方纪检监察部门查处认定的，甲方对乙方处以交易总额的</w:t>
      </w:r>
      <w:r>
        <w:rPr>
          <w:rFonts w:ascii="楷体" w:eastAsia="楷体" w:hAnsi="楷体" w:hint="eastAsia"/>
          <w:sz w:val="28"/>
          <w:szCs w:val="28"/>
        </w:rPr>
        <w:t>2-5</w:t>
      </w:r>
      <w:r>
        <w:rPr>
          <w:rFonts w:ascii="楷体" w:eastAsia="楷体" w:hAnsi="楷体" w:hint="eastAsia"/>
          <w:sz w:val="28"/>
          <w:szCs w:val="28"/>
        </w:rPr>
        <w:t>倍罚款，并且有权终止合同，乙方应承担对此给甲方所造成的一切损失。</w:t>
      </w:r>
    </w:p>
    <w:p w:rsidR="009E38CA" w:rsidRDefault="004D1801">
      <w:pPr>
        <w:spacing w:line="500" w:lineRule="exact"/>
        <w:ind w:firstLine="556"/>
        <w:rPr>
          <w:rFonts w:ascii="楷体" w:eastAsia="楷体" w:hAnsi="楷体"/>
          <w:sz w:val="28"/>
          <w:szCs w:val="28"/>
        </w:rPr>
      </w:pPr>
      <w:r>
        <w:rPr>
          <w:rFonts w:ascii="楷体" w:eastAsia="楷体" w:hAnsi="楷体" w:hint="eastAsia"/>
          <w:sz w:val="28"/>
          <w:szCs w:val="28"/>
        </w:rPr>
        <w:t>四、此承诺书与主合同同时签订，是主合同生效的必备要件。</w:t>
      </w:r>
    </w:p>
    <w:p w:rsidR="009E38CA" w:rsidRDefault="004D1801">
      <w:pPr>
        <w:spacing w:line="500" w:lineRule="exact"/>
        <w:ind w:firstLine="556"/>
        <w:rPr>
          <w:rFonts w:ascii="楷体" w:eastAsia="楷体" w:hAnsi="楷体"/>
          <w:sz w:val="28"/>
          <w:szCs w:val="28"/>
        </w:rPr>
      </w:pPr>
      <w:r>
        <w:rPr>
          <w:rFonts w:ascii="楷体" w:eastAsia="楷体" w:hAnsi="楷体" w:hint="eastAsia"/>
          <w:sz w:val="28"/>
          <w:szCs w:val="28"/>
        </w:rPr>
        <w:t>五、此承诺一式贰份，甲乙双方各一份。</w:t>
      </w:r>
    </w:p>
    <w:p w:rsidR="009E38CA" w:rsidRDefault="004D1801">
      <w:pPr>
        <w:spacing w:line="500" w:lineRule="exact"/>
        <w:ind w:firstLine="556"/>
        <w:rPr>
          <w:rFonts w:ascii="楷体" w:eastAsia="楷体" w:hAnsi="楷体"/>
          <w:sz w:val="28"/>
          <w:szCs w:val="28"/>
        </w:rPr>
      </w:pPr>
      <w:r>
        <w:rPr>
          <w:rFonts w:ascii="楷体" w:eastAsia="楷体" w:hAnsi="楷体" w:hint="eastAsia"/>
          <w:sz w:val="28"/>
          <w:szCs w:val="28"/>
        </w:rPr>
        <w:t>六、甲方反舞弊举报电话：</w:t>
      </w:r>
      <w:r>
        <w:rPr>
          <w:rFonts w:ascii="楷体" w:eastAsia="楷体" w:hAnsi="楷体" w:hint="eastAsia"/>
          <w:sz w:val="28"/>
          <w:szCs w:val="28"/>
        </w:rPr>
        <w:t>023-63075705</w:t>
      </w:r>
      <w:r>
        <w:rPr>
          <w:rFonts w:ascii="楷体" w:eastAsia="楷体" w:hAnsi="楷体" w:hint="eastAsia"/>
          <w:sz w:val="28"/>
          <w:szCs w:val="28"/>
        </w:rPr>
        <w:t>。</w:t>
      </w:r>
    </w:p>
    <w:p w:rsidR="009E38CA" w:rsidRDefault="009E38CA">
      <w:pPr>
        <w:spacing w:line="500" w:lineRule="exact"/>
        <w:rPr>
          <w:rFonts w:ascii="楷体" w:eastAsia="楷体" w:hAnsi="楷体"/>
          <w:sz w:val="28"/>
          <w:szCs w:val="28"/>
        </w:rPr>
      </w:pPr>
    </w:p>
    <w:p w:rsidR="009E38CA" w:rsidRDefault="004D1801">
      <w:pPr>
        <w:spacing w:line="500" w:lineRule="exact"/>
        <w:rPr>
          <w:rFonts w:ascii="楷体" w:eastAsia="楷体" w:hAnsi="楷体"/>
          <w:sz w:val="28"/>
          <w:szCs w:val="28"/>
        </w:rPr>
      </w:pPr>
      <w:r>
        <w:rPr>
          <w:rFonts w:ascii="楷体" w:eastAsia="楷体" w:hAnsi="楷体" w:hint="eastAsia"/>
          <w:sz w:val="28"/>
          <w:szCs w:val="28"/>
        </w:rPr>
        <w:t>甲方单位（盖章）：</w:t>
      </w:r>
      <w:r>
        <w:rPr>
          <w:rFonts w:ascii="楷体" w:eastAsia="楷体" w:hAnsi="楷体" w:hint="eastAsia"/>
          <w:sz w:val="28"/>
          <w:szCs w:val="28"/>
        </w:rPr>
        <w:t xml:space="preserve">                 </w:t>
      </w:r>
      <w:r>
        <w:rPr>
          <w:rFonts w:ascii="楷体" w:eastAsia="楷体" w:hAnsi="楷体" w:hint="eastAsia"/>
          <w:sz w:val="28"/>
          <w:szCs w:val="28"/>
        </w:rPr>
        <w:t>乙方单位（盖章）：</w:t>
      </w:r>
    </w:p>
    <w:p w:rsidR="009E38CA" w:rsidRDefault="004D1801">
      <w:pPr>
        <w:spacing w:line="500" w:lineRule="exact"/>
        <w:rPr>
          <w:rFonts w:ascii="楷体" w:eastAsia="楷体" w:hAnsi="楷体"/>
          <w:sz w:val="28"/>
          <w:szCs w:val="28"/>
        </w:rPr>
      </w:pPr>
      <w:r>
        <w:rPr>
          <w:rFonts w:ascii="楷体" w:eastAsia="楷体" w:hAnsi="楷体" w:hint="eastAsia"/>
          <w:sz w:val="28"/>
          <w:szCs w:val="28"/>
        </w:rPr>
        <w:t>甲方代理人：</w:t>
      </w:r>
      <w:r>
        <w:rPr>
          <w:rFonts w:ascii="楷体" w:eastAsia="楷体" w:hAnsi="楷体" w:hint="eastAsia"/>
          <w:sz w:val="28"/>
          <w:szCs w:val="28"/>
        </w:rPr>
        <w:t xml:space="preserve">           </w:t>
      </w:r>
      <w:r>
        <w:rPr>
          <w:rFonts w:ascii="楷体" w:eastAsia="楷体" w:hAnsi="楷体" w:hint="eastAsia"/>
          <w:sz w:val="28"/>
          <w:szCs w:val="28"/>
        </w:rPr>
        <w:t xml:space="preserve">           </w:t>
      </w:r>
      <w:r>
        <w:rPr>
          <w:rFonts w:ascii="楷体" w:eastAsia="楷体" w:hAnsi="楷体" w:hint="eastAsia"/>
          <w:sz w:val="28"/>
          <w:szCs w:val="28"/>
        </w:rPr>
        <w:t>乙方代理人：</w:t>
      </w:r>
    </w:p>
    <w:p w:rsidR="009E38CA" w:rsidRDefault="004D1801">
      <w:pPr>
        <w:spacing w:line="500" w:lineRule="exact"/>
        <w:ind w:firstLine="465"/>
        <w:rPr>
          <w:rFonts w:ascii="楷体" w:eastAsia="楷体" w:hAnsi="楷体"/>
          <w:sz w:val="28"/>
          <w:szCs w:val="28"/>
        </w:rPr>
      </w:pPr>
      <w:r>
        <w:rPr>
          <w:rFonts w:ascii="楷体" w:eastAsia="楷体" w:hAnsi="楷体" w:hint="eastAsia"/>
          <w:sz w:val="28"/>
          <w:szCs w:val="28"/>
        </w:rPr>
        <w:t xml:space="preserve">                   </w:t>
      </w:r>
    </w:p>
    <w:p w:rsidR="009E38CA" w:rsidRDefault="004D1801">
      <w:pPr>
        <w:spacing w:line="500" w:lineRule="exact"/>
        <w:ind w:firstLineChars="1250" w:firstLine="3500"/>
        <w:rPr>
          <w:rFonts w:ascii="楷体" w:eastAsia="楷体" w:hAnsi="楷体"/>
          <w:sz w:val="28"/>
          <w:szCs w:val="28"/>
        </w:rPr>
      </w:pPr>
      <w:r>
        <w:rPr>
          <w:rFonts w:ascii="楷体" w:eastAsia="楷体" w:hAnsi="楷体" w:hint="eastAsia"/>
          <w:sz w:val="28"/>
          <w:szCs w:val="28"/>
        </w:rPr>
        <w:t>年</w:t>
      </w:r>
      <w:r>
        <w:rPr>
          <w:rFonts w:ascii="楷体" w:eastAsia="楷体" w:hAnsi="楷体" w:hint="eastAsia"/>
          <w:sz w:val="28"/>
          <w:szCs w:val="28"/>
        </w:rPr>
        <w:t xml:space="preserve">  </w:t>
      </w:r>
      <w:r>
        <w:rPr>
          <w:rFonts w:ascii="楷体" w:eastAsia="楷体" w:hAnsi="楷体" w:hint="eastAsia"/>
          <w:sz w:val="28"/>
          <w:szCs w:val="28"/>
        </w:rPr>
        <w:t>月</w:t>
      </w:r>
      <w:r>
        <w:rPr>
          <w:rFonts w:ascii="楷体" w:eastAsia="楷体" w:hAnsi="楷体" w:hint="eastAsia"/>
          <w:sz w:val="28"/>
          <w:szCs w:val="28"/>
        </w:rPr>
        <w:t xml:space="preserve">  </w:t>
      </w:r>
      <w:r>
        <w:rPr>
          <w:rFonts w:ascii="楷体" w:eastAsia="楷体" w:hAnsi="楷体" w:hint="eastAsia"/>
          <w:sz w:val="28"/>
          <w:szCs w:val="28"/>
        </w:rPr>
        <w:t>日</w:t>
      </w:r>
    </w:p>
    <w:p w:rsidR="009E38CA" w:rsidRDefault="009E38CA">
      <w:pPr>
        <w:spacing w:line="500" w:lineRule="exact"/>
        <w:rPr>
          <w:rFonts w:ascii="楷体" w:eastAsia="楷体" w:hAnsi="楷体"/>
          <w:sz w:val="28"/>
          <w:szCs w:val="28"/>
        </w:rPr>
      </w:pPr>
    </w:p>
    <w:p w:rsidR="009E38CA" w:rsidRDefault="009E38CA">
      <w:pPr>
        <w:spacing w:line="500" w:lineRule="exact"/>
        <w:rPr>
          <w:rFonts w:ascii="楷体" w:eastAsia="楷体" w:hAnsi="楷体"/>
          <w:sz w:val="28"/>
          <w:szCs w:val="28"/>
        </w:rPr>
      </w:pPr>
    </w:p>
    <w:p w:rsidR="009E38CA" w:rsidRDefault="004D1801">
      <w:pPr>
        <w:jc w:val="center"/>
        <w:rPr>
          <w:rFonts w:ascii="黑体" w:eastAsia="黑体" w:hAnsi="黑体"/>
          <w:bCs/>
          <w:sz w:val="36"/>
          <w:szCs w:val="36"/>
        </w:rPr>
      </w:pPr>
      <w:r>
        <w:rPr>
          <w:rFonts w:ascii="黑体" w:eastAsia="黑体" w:hAnsi="黑体" w:hint="eastAsia"/>
          <w:sz w:val="36"/>
          <w:szCs w:val="36"/>
        </w:rPr>
        <w:lastRenderedPageBreak/>
        <w:t>（五）</w:t>
      </w:r>
      <w:bookmarkStart w:id="10" w:name="_Toc522787166"/>
      <w:bookmarkStart w:id="11" w:name="_Toc13217396"/>
      <w:r>
        <w:rPr>
          <w:rFonts w:ascii="黑体" w:eastAsia="黑体" w:hAnsi="黑体" w:hint="eastAsia"/>
          <w:sz w:val="36"/>
          <w:szCs w:val="36"/>
        </w:rPr>
        <w:t>申请人基本情况表</w:t>
      </w:r>
    </w:p>
    <w:bookmarkEnd w:id="10"/>
    <w:bookmarkEnd w:id="11"/>
    <w:p w:rsidR="009E38CA" w:rsidRDefault="009E38CA">
      <w:pPr>
        <w:rPr>
          <w:rFonts w:ascii="楷体" w:eastAsia="楷体" w:hAnsi="楷体"/>
          <w:sz w:val="28"/>
          <w:szCs w:val="28"/>
        </w:rPr>
      </w:pP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032"/>
        <w:gridCol w:w="1704"/>
        <w:gridCol w:w="1705"/>
        <w:gridCol w:w="1796"/>
      </w:tblGrid>
      <w:tr w:rsidR="009E38CA">
        <w:trPr>
          <w:trHeight w:val="717"/>
        </w:trPr>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申请人名称</w:t>
            </w:r>
          </w:p>
        </w:tc>
        <w:tc>
          <w:tcPr>
            <w:tcW w:w="6237" w:type="dxa"/>
            <w:gridSpan w:val="4"/>
            <w:vAlign w:val="center"/>
          </w:tcPr>
          <w:p w:rsidR="009E38CA" w:rsidRDefault="009E38CA">
            <w:pPr>
              <w:spacing w:line="360" w:lineRule="auto"/>
              <w:jc w:val="center"/>
              <w:rPr>
                <w:rFonts w:ascii="宋体" w:hAnsi="宋体"/>
                <w:szCs w:val="21"/>
              </w:rPr>
            </w:pPr>
          </w:p>
        </w:tc>
      </w:tr>
      <w:tr w:rsidR="009E38CA">
        <w:trPr>
          <w:trHeight w:val="712"/>
        </w:trPr>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注册资金</w:t>
            </w:r>
          </w:p>
        </w:tc>
        <w:tc>
          <w:tcPr>
            <w:tcW w:w="2736" w:type="dxa"/>
            <w:gridSpan w:val="2"/>
            <w:vAlign w:val="center"/>
          </w:tcPr>
          <w:p w:rsidR="009E38CA" w:rsidRDefault="009E38CA">
            <w:pPr>
              <w:spacing w:line="360" w:lineRule="auto"/>
              <w:jc w:val="center"/>
              <w:rPr>
                <w:rFonts w:ascii="宋体" w:hAnsi="宋体"/>
                <w:szCs w:val="21"/>
              </w:rPr>
            </w:pPr>
          </w:p>
        </w:tc>
        <w:tc>
          <w:tcPr>
            <w:tcW w:w="1705" w:type="dxa"/>
            <w:vAlign w:val="center"/>
          </w:tcPr>
          <w:p w:rsidR="009E38CA" w:rsidRDefault="004D1801">
            <w:pPr>
              <w:spacing w:line="360" w:lineRule="auto"/>
              <w:jc w:val="center"/>
              <w:rPr>
                <w:rFonts w:ascii="宋体" w:hAnsi="宋体"/>
                <w:szCs w:val="21"/>
              </w:rPr>
            </w:pPr>
            <w:r>
              <w:rPr>
                <w:rFonts w:ascii="宋体" w:hAnsi="宋体" w:hint="eastAsia"/>
                <w:szCs w:val="21"/>
              </w:rPr>
              <w:t>成立时间</w:t>
            </w:r>
          </w:p>
        </w:tc>
        <w:tc>
          <w:tcPr>
            <w:tcW w:w="1796" w:type="dxa"/>
            <w:vAlign w:val="center"/>
          </w:tcPr>
          <w:p w:rsidR="009E38CA" w:rsidRDefault="009E38CA">
            <w:pPr>
              <w:spacing w:line="360" w:lineRule="auto"/>
              <w:jc w:val="center"/>
              <w:rPr>
                <w:rFonts w:ascii="宋体" w:hAnsi="宋体"/>
                <w:szCs w:val="21"/>
              </w:rPr>
            </w:pPr>
          </w:p>
        </w:tc>
      </w:tr>
      <w:tr w:rsidR="009E38CA">
        <w:trPr>
          <w:trHeight w:val="694"/>
        </w:trPr>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注册地址</w:t>
            </w:r>
          </w:p>
        </w:tc>
        <w:tc>
          <w:tcPr>
            <w:tcW w:w="6237" w:type="dxa"/>
            <w:gridSpan w:val="4"/>
            <w:vAlign w:val="center"/>
          </w:tcPr>
          <w:p w:rsidR="009E38CA" w:rsidRDefault="009E38CA">
            <w:pPr>
              <w:spacing w:line="360" w:lineRule="auto"/>
              <w:jc w:val="center"/>
              <w:rPr>
                <w:rFonts w:ascii="宋体" w:hAnsi="宋体"/>
                <w:szCs w:val="21"/>
              </w:rPr>
            </w:pPr>
          </w:p>
        </w:tc>
      </w:tr>
      <w:tr w:rsidR="009E38CA">
        <w:trPr>
          <w:trHeight w:val="690"/>
        </w:trPr>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邮政编码</w:t>
            </w:r>
          </w:p>
        </w:tc>
        <w:tc>
          <w:tcPr>
            <w:tcW w:w="2736" w:type="dxa"/>
            <w:gridSpan w:val="2"/>
            <w:vAlign w:val="center"/>
          </w:tcPr>
          <w:p w:rsidR="009E38CA" w:rsidRDefault="009E38CA">
            <w:pPr>
              <w:spacing w:line="360" w:lineRule="auto"/>
              <w:jc w:val="center"/>
              <w:rPr>
                <w:rFonts w:ascii="宋体" w:hAnsi="宋体"/>
                <w:szCs w:val="21"/>
              </w:rPr>
            </w:pPr>
          </w:p>
        </w:tc>
        <w:tc>
          <w:tcPr>
            <w:tcW w:w="1705" w:type="dxa"/>
            <w:vAlign w:val="center"/>
          </w:tcPr>
          <w:p w:rsidR="009E38CA" w:rsidRDefault="004D1801">
            <w:pPr>
              <w:spacing w:line="360" w:lineRule="auto"/>
              <w:jc w:val="center"/>
              <w:rPr>
                <w:rFonts w:ascii="宋体" w:hAnsi="宋体"/>
                <w:szCs w:val="21"/>
              </w:rPr>
            </w:pPr>
            <w:r>
              <w:rPr>
                <w:rFonts w:ascii="宋体" w:hAnsi="宋体" w:hint="eastAsia"/>
                <w:szCs w:val="21"/>
              </w:rPr>
              <w:t>员工总数</w:t>
            </w:r>
          </w:p>
        </w:tc>
        <w:tc>
          <w:tcPr>
            <w:tcW w:w="1796" w:type="dxa"/>
            <w:vAlign w:val="center"/>
          </w:tcPr>
          <w:p w:rsidR="009E38CA" w:rsidRDefault="009E38CA">
            <w:pPr>
              <w:spacing w:line="360" w:lineRule="auto"/>
              <w:jc w:val="center"/>
              <w:rPr>
                <w:rFonts w:ascii="宋体" w:hAnsi="宋体"/>
                <w:szCs w:val="21"/>
              </w:rPr>
            </w:pPr>
          </w:p>
        </w:tc>
      </w:tr>
      <w:tr w:rsidR="009E38CA">
        <w:trPr>
          <w:trHeight w:val="700"/>
        </w:trPr>
        <w:tc>
          <w:tcPr>
            <w:tcW w:w="2694" w:type="dxa"/>
            <w:vMerge w:val="restart"/>
            <w:vAlign w:val="center"/>
          </w:tcPr>
          <w:p w:rsidR="009E38CA" w:rsidRDefault="004D1801">
            <w:pPr>
              <w:spacing w:line="360" w:lineRule="auto"/>
              <w:jc w:val="center"/>
              <w:rPr>
                <w:rFonts w:ascii="宋体" w:hAnsi="宋体"/>
                <w:szCs w:val="21"/>
              </w:rPr>
            </w:pPr>
            <w:r>
              <w:rPr>
                <w:rFonts w:ascii="宋体" w:hAnsi="宋体" w:hint="eastAsia"/>
                <w:szCs w:val="21"/>
              </w:rPr>
              <w:t>联系方式</w:t>
            </w:r>
          </w:p>
        </w:tc>
        <w:tc>
          <w:tcPr>
            <w:tcW w:w="1032" w:type="dxa"/>
            <w:vAlign w:val="center"/>
          </w:tcPr>
          <w:p w:rsidR="009E38CA" w:rsidRDefault="004D1801">
            <w:pPr>
              <w:spacing w:line="360" w:lineRule="auto"/>
              <w:jc w:val="center"/>
              <w:rPr>
                <w:rFonts w:ascii="宋体" w:hAnsi="宋体"/>
                <w:szCs w:val="21"/>
              </w:rPr>
            </w:pPr>
            <w:r>
              <w:rPr>
                <w:rFonts w:ascii="宋体" w:hAnsi="宋体" w:hint="eastAsia"/>
                <w:szCs w:val="21"/>
              </w:rPr>
              <w:t>联系人</w:t>
            </w:r>
          </w:p>
        </w:tc>
        <w:tc>
          <w:tcPr>
            <w:tcW w:w="1704" w:type="dxa"/>
            <w:vAlign w:val="center"/>
          </w:tcPr>
          <w:p w:rsidR="009E38CA" w:rsidRDefault="009E38CA">
            <w:pPr>
              <w:spacing w:line="360" w:lineRule="auto"/>
              <w:jc w:val="center"/>
              <w:rPr>
                <w:rFonts w:ascii="宋体" w:hAnsi="宋体"/>
                <w:szCs w:val="21"/>
              </w:rPr>
            </w:pPr>
          </w:p>
        </w:tc>
        <w:tc>
          <w:tcPr>
            <w:tcW w:w="1705" w:type="dxa"/>
            <w:vAlign w:val="center"/>
          </w:tcPr>
          <w:p w:rsidR="009E38CA" w:rsidRDefault="004D1801">
            <w:pPr>
              <w:spacing w:line="360" w:lineRule="auto"/>
              <w:jc w:val="center"/>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p>
        </w:tc>
        <w:tc>
          <w:tcPr>
            <w:tcW w:w="1796" w:type="dxa"/>
            <w:vAlign w:val="center"/>
          </w:tcPr>
          <w:p w:rsidR="009E38CA" w:rsidRDefault="009E38CA">
            <w:pPr>
              <w:spacing w:line="360" w:lineRule="auto"/>
              <w:jc w:val="center"/>
              <w:rPr>
                <w:rFonts w:ascii="宋体" w:hAnsi="宋体"/>
                <w:szCs w:val="21"/>
              </w:rPr>
            </w:pPr>
          </w:p>
        </w:tc>
      </w:tr>
      <w:tr w:rsidR="009E38CA">
        <w:trPr>
          <w:trHeight w:val="710"/>
        </w:trPr>
        <w:tc>
          <w:tcPr>
            <w:tcW w:w="2694" w:type="dxa"/>
            <w:vMerge/>
            <w:vAlign w:val="center"/>
          </w:tcPr>
          <w:p w:rsidR="009E38CA" w:rsidRDefault="009E38CA">
            <w:pPr>
              <w:spacing w:line="360" w:lineRule="auto"/>
              <w:jc w:val="center"/>
              <w:rPr>
                <w:rFonts w:ascii="宋体" w:hAnsi="宋体"/>
                <w:szCs w:val="21"/>
              </w:rPr>
            </w:pPr>
          </w:p>
        </w:tc>
        <w:tc>
          <w:tcPr>
            <w:tcW w:w="1032" w:type="dxa"/>
            <w:vAlign w:val="center"/>
          </w:tcPr>
          <w:p w:rsidR="009E38CA" w:rsidRDefault="004D1801">
            <w:pPr>
              <w:spacing w:line="360" w:lineRule="auto"/>
              <w:jc w:val="center"/>
              <w:rPr>
                <w:rFonts w:ascii="宋体" w:hAnsi="宋体"/>
                <w:szCs w:val="21"/>
              </w:rPr>
            </w:pPr>
            <w:r>
              <w:rPr>
                <w:rFonts w:ascii="宋体" w:hAnsi="宋体" w:hint="eastAsia"/>
                <w:szCs w:val="21"/>
              </w:rPr>
              <w:t>网</w:t>
            </w:r>
            <w:r>
              <w:rPr>
                <w:rFonts w:ascii="宋体" w:hAnsi="宋体" w:hint="eastAsia"/>
                <w:szCs w:val="21"/>
              </w:rPr>
              <w:t xml:space="preserve">  </w:t>
            </w:r>
            <w:r>
              <w:rPr>
                <w:rFonts w:ascii="宋体" w:hAnsi="宋体" w:hint="eastAsia"/>
                <w:szCs w:val="21"/>
              </w:rPr>
              <w:t>址</w:t>
            </w:r>
          </w:p>
        </w:tc>
        <w:tc>
          <w:tcPr>
            <w:tcW w:w="1704" w:type="dxa"/>
            <w:vAlign w:val="center"/>
          </w:tcPr>
          <w:p w:rsidR="009E38CA" w:rsidRDefault="009E38CA">
            <w:pPr>
              <w:spacing w:line="360" w:lineRule="auto"/>
              <w:jc w:val="center"/>
              <w:rPr>
                <w:rFonts w:ascii="宋体" w:hAnsi="宋体"/>
                <w:szCs w:val="21"/>
              </w:rPr>
            </w:pPr>
          </w:p>
        </w:tc>
        <w:tc>
          <w:tcPr>
            <w:tcW w:w="1705" w:type="dxa"/>
            <w:vAlign w:val="center"/>
          </w:tcPr>
          <w:p w:rsidR="009E38CA" w:rsidRDefault="004D1801">
            <w:pPr>
              <w:spacing w:line="360" w:lineRule="auto"/>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1796" w:type="dxa"/>
            <w:vAlign w:val="center"/>
          </w:tcPr>
          <w:p w:rsidR="009E38CA" w:rsidRDefault="009E38CA">
            <w:pPr>
              <w:spacing w:line="360" w:lineRule="auto"/>
              <w:jc w:val="center"/>
              <w:rPr>
                <w:rFonts w:ascii="宋体" w:hAnsi="宋体"/>
                <w:szCs w:val="21"/>
              </w:rPr>
            </w:pPr>
          </w:p>
        </w:tc>
      </w:tr>
      <w:tr w:rsidR="009E38CA">
        <w:trPr>
          <w:trHeight w:val="834"/>
        </w:trPr>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法定代表人（单位负责人）</w:t>
            </w:r>
          </w:p>
        </w:tc>
        <w:tc>
          <w:tcPr>
            <w:tcW w:w="1032" w:type="dxa"/>
            <w:vAlign w:val="center"/>
          </w:tcPr>
          <w:p w:rsidR="009E38CA" w:rsidRDefault="004D1801">
            <w:pPr>
              <w:spacing w:line="360" w:lineRule="auto"/>
              <w:jc w:val="center"/>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1704" w:type="dxa"/>
            <w:vAlign w:val="center"/>
          </w:tcPr>
          <w:p w:rsidR="009E38CA" w:rsidRDefault="009E38CA">
            <w:pPr>
              <w:spacing w:line="360" w:lineRule="auto"/>
              <w:jc w:val="center"/>
              <w:rPr>
                <w:rFonts w:ascii="宋体" w:hAnsi="宋体"/>
                <w:szCs w:val="21"/>
              </w:rPr>
            </w:pPr>
          </w:p>
        </w:tc>
        <w:tc>
          <w:tcPr>
            <w:tcW w:w="1705" w:type="dxa"/>
            <w:vAlign w:val="center"/>
          </w:tcPr>
          <w:p w:rsidR="009E38CA" w:rsidRDefault="004D1801">
            <w:pPr>
              <w:spacing w:line="360" w:lineRule="auto"/>
              <w:jc w:val="center"/>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p>
        </w:tc>
        <w:tc>
          <w:tcPr>
            <w:tcW w:w="1796" w:type="dxa"/>
            <w:vAlign w:val="center"/>
          </w:tcPr>
          <w:p w:rsidR="009E38CA" w:rsidRDefault="009E38CA">
            <w:pPr>
              <w:spacing w:line="360" w:lineRule="auto"/>
              <w:jc w:val="center"/>
              <w:rPr>
                <w:rFonts w:ascii="宋体" w:hAnsi="宋体"/>
                <w:szCs w:val="21"/>
              </w:rPr>
            </w:pPr>
          </w:p>
        </w:tc>
      </w:tr>
      <w:tr w:rsidR="009E38CA">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申请人须知要求申请人需具有的各类资质证书</w:t>
            </w:r>
          </w:p>
        </w:tc>
        <w:tc>
          <w:tcPr>
            <w:tcW w:w="6237" w:type="dxa"/>
            <w:gridSpan w:val="4"/>
            <w:vAlign w:val="center"/>
          </w:tcPr>
          <w:p w:rsidR="009E38CA" w:rsidRDefault="004D1801">
            <w:pPr>
              <w:spacing w:line="360" w:lineRule="auto"/>
              <w:jc w:val="left"/>
              <w:rPr>
                <w:rFonts w:ascii="宋体" w:hAnsi="宋体"/>
                <w:szCs w:val="21"/>
              </w:rPr>
            </w:pPr>
            <w:r>
              <w:rPr>
                <w:rFonts w:ascii="宋体" w:hAnsi="宋体" w:hint="eastAsia"/>
                <w:szCs w:val="21"/>
              </w:rPr>
              <w:t>类型：</w:t>
            </w:r>
            <w:r>
              <w:rPr>
                <w:rFonts w:ascii="宋体" w:hAnsi="宋体" w:hint="eastAsia"/>
                <w:szCs w:val="21"/>
              </w:rPr>
              <w:t xml:space="preserve">          </w:t>
            </w:r>
            <w:r>
              <w:rPr>
                <w:rFonts w:ascii="宋体" w:hAnsi="宋体" w:hint="eastAsia"/>
                <w:szCs w:val="21"/>
              </w:rPr>
              <w:t>等级：</w:t>
            </w:r>
            <w:r>
              <w:rPr>
                <w:rFonts w:ascii="宋体" w:hAnsi="宋体" w:hint="eastAsia"/>
                <w:szCs w:val="21"/>
              </w:rPr>
              <w:t xml:space="preserve">         </w:t>
            </w:r>
            <w:r>
              <w:rPr>
                <w:rFonts w:ascii="宋体" w:hAnsi="宋体" w:hint="eastAsia"/>
                <w:szCs w:val="21"/>
              </w:rPr>
              <w:t>证书号：</w:t>
            </w:r>
          </w:p>
        </w:tc>
      </w:tr>
      <w:tr w:rsidR="009E38CA">
        <w:trPr>
          <w:trHeight w:val="746"/>
        </w:trPr>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基本账户开户银行</w:t>
            </w:r>
          </w:p>
        </w:tc>
        <w:tc>
          <w:tcPr>
            <w:tcW w:w="6237" w:type="dxa"/>
            <w:gridSpan w:val="4"/>
            <w:vAlign w:val="center"/>
          </w:tcPr>
          <w:p w:rsidR="009E38CA" w:rsidRDefault="009E38CA">
            <w:pPr>
              <w:spacing w:line="360" w:lineRule="auto"/>
              <w:jc w:val="center"/>
              <w:rPr>
                <w:rFonts w:ascii="宋体" w:hAnsi="宋体"/>
                <w:szCs w:val="21"/>
              </w:rPr>
            </w:pPr>
          </w:p>
        </w:tc>
      </w:tr>
      <w:tr w:rsidR="009E38CA">
        <w:trPr>
          <w:trHeight w:val="700"/>
        </w:trPr>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基本账户银行账号</w:t>
            </w:r>
          </w:p>
        </w:tc>
        <w:tc>
          <w:tcPr>
            <w:tcW w:w="6237" w:type="dxa"/>
            <w:gridSpan w:val="4"/>
            <w:vAlign w:val="center"/>
          </w:tcPr>
          <w:p w:rsidR="009E38CA" w:rsidRDefault="009E38CA">
            <w:pPr>
              <w:spacing w:line="360" w:lineRule="auto"/>
              <w:jc w:val="center"/>
              <w:rPr>
                <w:rFonts w:ascii="宋体" w:hAnsi="宋体"/>
                <w:szCs w:val="21"/>
              </w:rPr>
            </w:pPr>
          </w:p>
        </w:tc>
      </w:tr>
      <w:tr w:rsidR="009E38CA">
        <w:trPr>
          <w:trHeight w:val="696"/>
        </w:trPr>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近三年营业额</w:t>
            </w:r>
          </w:p>
        </w:tc>
        <w:tc>
          <w:tcPr>
            <w:tcW w:w="6237" w:type="dxa"/>
            <w:gridSpan w:val="4"/>
            <w:vAlign w:val="center"/>
          </w:tcPr>
          <w:p w:rsidR="009E38CA" w:rsidRDefault="009E38CA">
            <w:pPr>
              <w:spacing w:line="360" w:lineRule="auto"/>
              <w:jc w:val="center"/>
              <w:rPr>
                <w:rFonts w:ascii="宋体" w:hAnsi="宋体"/>
                <w:szCs w:val="21"/>
              </w:rPr>
            </w:pPr>
          </w:p>
        </w:tc>
      </w:tr>
      <w:tr w:rsidR="009E38CA">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申请人关联企业情况（包括但不限于与申请人法定代表人（单位负责人）为同一人或者存在控股、管理关系的不同单位）</w:t>
            </w:r>
          </w:p>
        </w:tc>
        <w:tc>
          <w:tcPr>
            <w:tcW w:w="6237" w:type="dxa"/>
            <w:gridSpan w:val="4"/>
            <w:vAlign w:val="center"/>
          </w:tcPr>
          <w:p w:rsidR="009E38CA" w:rsidRDefault="009E38CA">
            <w:pPr>
              <w:spacing w:line="360" w:lineRule="auto"/>
              <w:jc w:val="center"/>
              <w:rPr>
                <w:rFonts w:ascii="宋体" w:hAnsi="宋体"/>
                <w:szCs w:val="21"/>
              </w:rPr>
            </w:pPr>
          </w:p>
        </w:tc>
      </w:tr>
      <w:tr w:rsidR="009E38CA">
        <w:trPr>
          <w:trHeight w:val="1463"/>
        </w:trPr>
        <w:tc>
          <w:tcPr>
            <w:tcW w:w="2694" w:type="dxa"/>
            <w:vAlign w:val="center"/>
          </w:tcPr>
          <w:p w:rsidR="009E38CA" w:rsidRDefault="004D1801">
            <w:pPr>
              <w:spacing w:line="360" w:lineRule="auto"/>
              <w:jc w:val="center"/>
              <w:rPr>
                <w:rFonts w:ascii="宋体" w:hAnsi="宋体"/>
                <w:szCs w:val="21"/>
              </w:rPr>
            </w:pPr>
            <w:r>
              <w:rPr>
                <w:rFonts w:ascii="宋体" w:hAnsi="宋体" w:hint="eastAsia"/>
                <w:szCs w:val="21"/>
              </w:rPr>
              <w:t>备注</w:t>
            </w:r>
          </w:p>
        </w:tc>
        <w:tc>
          <w:tcPr>
            <w:tcW w:w="6237" w:type="dxa"/>
            <w:gridSpan w:val="4"/>
            <w:vAlign w:val="center"/>
          </w:tcPr>
          <w:p w:rsidR="009E38CA" w:rsidRDefault="009E38CA">
            <w:pPr>
              <w:spacing w:line="360" w:lineRule="auto"/>
              <w:jc w:val="center"/>
              <w:rPr>
                <w:rFonts w:ascii="宋体" w:hAnsi="宋体"/>
                <w:szCs w:val="21"/>
              </w:rPr>
            </w:pPr>
          </w:p>
        </w:tc>
      </w:tr>
    </w:tbl>
    <w:p w:rsidR="009E38CA" w:rsidRDefault="009E38CA">
      <w:pPr>
        <w:spacing w:line="360" w:lineRule="auto"/>
        <w:jc w:val="left"/>
      </w:pPr>
    </w:p>
    <w:sectPr w:rsidR="009E38CA">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01" w:rsidRDefault="004D1801">
      <w:r>
        <w:separator/>
      </w:r>
    </w:p>
  </w:endnote>
  <w:endnote w:type="continuationSeparator" w:id="0">
    <w:p w:rsidR="004D1801" w:rsidRDefault="004D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7909"/>
    </w:sdtPr>
    <w:sdtEndPr/>
    <w:sdtContent>
      <w:p w:rsidR="009E38CA" w:rsidRDefault="004D1801">
        <w:pPr>
          <w:pStyle w:val="a9"/>
        </w:pPr>
        <w:r>
          <w:fldChar w:fldCharType="begin"/>
        </w:r>
        <w:r>
          <w:instrText xml:space="preserve"> PAGE   \* MERGEFORMAT </w:instrText>
        </w:r>
        <w:r>
          <w:fldChar w:fldCharType="separate"/>
        </w:r>
        <w:r w:rsidR="00E713CA" w:rsidRPr="00E713CA">
          <w:rPr>
            <w:noProof/>
            <w:lang w:val="zh-CN"/>
          </w:rPr>
          <w:t>2</w:t>
        </w:r>
        <w:r>
          <w:rPr>
            <w:lang w:val="zh-CN"/>
          </w:rPr>
          <w:fldChar w:fldCharType="end"/>
        </w:r>
      </w:p>
    </w:sdtContent>
  </w:sdt>
  <w:p w:rsidR="009E38CA" w:rsidRDefault="009E38C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01" w:rsidRDefault="004D1801">
      <w:r>
        <w:separator/>
      </w:r>
    </w:p>
  </w:footnote>
  <w:footnote w:type="continuationSeparator" w:id="0">
    <w:p w:rsidR="004D1801" w:rsidRDefault="004D1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8CA" w:rsidRDefault="004D1801">
    <w:pPr>
      <w:pStyle w:val="aa"/>
      <w:jc w:val="left"/>
    </w:pPr>
    <w:r>
      <w:rPr>
        <w:rFonts w:hint="eastAsia"/>
      </w:rPr>
      <w:t xml:space="preserve">  </w:t>
    </w:r>
    <w:r>
      <w:rPr>
        <w:rFonts w:hint="eastAsia"/>
        <w:noProof/>
      </w:rPr>
      <w:drawing>
        <wp:inline distT="0" distB="0" distL="0" distR="0">
          <wp:extent cx="1054100" cy="276225"/>
          <wp:effectExtent l="0" t="0" r="12700"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cstate="print">
                    <a:extLst>
                      <a:ext uri="{28A0092B-C50C-407E-A947-70E740481C1C}">
                        <a14:useLocalDpi xmlns:a14="http://schemas.microsoft.com/office/drawing/2010/main" val="0"/>
                      </a:ext>
                    </a:extLst>
                  </a:blip>
                  <a:srcRect l="23692" t="37846" r="14616" b="46000"/>
                  <a:stretch>
                    <a:fillRect/>
                  </a:stretch>
                </pic:blipFill>
                <pic:spPr>
                  <a:xfrm>
                    <a:off x="0" y="0"/>
                    <a:ext cx="1054100" cy="276225"/>
                  </a:xfrm>
                  <a:prstGeom prst="rect">
                    <a:avLst/>
                  </a:prstGeom>
                  <a:ln>
                    <a:noFill/>
                  </a:ln>
                </pic:spPr>
              </pic:pic>
            </a:graphicData>
          </a:graphic>
        </wp:inline>
      </w:drawing>
    </w:r>
    <w:r>
      <w:rPr>
        <w:rFonts w:hint="eastAsia"/>
      </w:rPr>
      <w:t xml:space="preserve">                                                     </w:t>
    </w:r>
    <w:r>
      <w:rPr>
        <w:rFonts w:hint="eastAsia"/>
      </w:rPr>
      <w:t>资格预审文件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52"/>
    <w:rsid w:val="00003231"/>
    <w:rsid w:val="00010396"/>
    <w:rsid w:val="000524A5"/>
    <w:rsid w:val="00055DC3"/>
    <w:rsid w:val="00072635"/>
    <w:rsid w:val="00072990"/>
    <w:rsid w:val="00073D9E"/>
    <w:rsid w:val="00084E74"/>
    <w:rsid w:val="00093215"/>
    <w:rsid w:val="000A165F"/>
    <w:rsid w:val="00133595"/>
    <w:rsid w:val="00137865"/>
    <w:rsid w:val="00143E4C"/>
    <w:rsid w:val="00151F96"/>
    <w:rsid w:val="00180C29"/>
    <w:rsid w:val="001C46C2"/>
    <w:rsid w:val="001E0227"/>
    <w:rsid w:val="001F799D"/>
    <w:rsid w:val="0020074A"/>
    <w:rsid w:val="00203012"/>
    <w:rsid w:val="002162A8"/>
    <w:rsid w:val="00216BAB"/>
    <w:rsid w:val="0022099C"/>
    <w:rsid w:val="0024295F"/>
    <w:rsid w:val="0026065B"/>
    <w:rsid w:val="00271003"/>
    <w:rsid w:val="002B5C82"/>
    <w:rsid w:val="002C636D"/>
    <w:rsid w:val="003003E5"/>
    <w:rsid w:val="00312904"/>
    <w:rsid w:val="003353EF"/>
    <w:rsid w:val="00337CA5"/>
    <w:rsid w:val="003A329F"/>
    <w:rsid w:val="003C2A09"/>
    <w:rsid w:val="003C4CAD"/>
    <w:rsid w:val="003F62E2"/>
    <w:rsid w:val="004508E4"/>
    <w:rsid w:val="00472DD2"/>
    <w:rsid w:val="00481B2F"/>
    <w:rsid w:val="004847FD"/>
    <w:rsid w:val="00490A64"/>
    <w:rsid w:val="00493AF5"/>
    <w:rsid w:val="004B073E"/>
    <w:rsid w:val="004D1801"/>
    <w:rsid w:val="004D2DA7"/>
    <w:rsid w:val="004F3E7C"/>
    <w:rsid w:val="00502DFA"/>
    <w:rsid w:val="00507819"/>
    <w:rsid w:val="00520FD8"/>
    <w:rsid w:val="00521FC9"/>
    <w:rsid w:val="00522DF2"/>
    <w:rsid w:val="005558EA"/>
    <w:rsid w:val="00563713"/>
    <w:rsid w:val="005D1F03"/>
    <w:rsid w:val="0061149A"/>
    <w:rsid w:val="00623C65"/>
    <w:rsid w:val="00624F05"/>
    <w:rsid w:val="00630295"/>
    <w:rsid w:val="006501A7"/>
    <w:rsid w:val="006A11F8"/>
    <w:rsid w:val="006B1152"/>
    <w:rsid w:val="006C02CE"/>
    <w:rsid w:val="006D3D78"/>
    <w:rsid w:val="006D4712"/>
    <w:rsid w:val="006F52D2"/>
    <w:rsid w:val="007045B9"/>
    <w:rsid w:val="00716506"/>
    <w:rsid w:val="00721551"/>
    <w:rsid w:val="00724997"/>
    <w:rsid w:val="00726765"/>
    <w:rsid w:val="007326CF"/>
    <w:rsid w:val="00735E97"/>
    <w:rsid w:val="00740404"/>
    <w:rsid w:val="00763427"/>
    <w:rsid w:val="007647F1"/>
    <w:rsid w:val="00793507"/>
    <w:rsid w:val="00796C47"/>
    <w:rsid w:val="00797745"/>
    <w:rsid w:val="007A5526"/>
    <w:rsid w:val="007B7B65"/>
    <w:rsid w:val="007C547D"/>
    <w:rsid w:val="007C7AC9"/>
    <w:rsid w:val="007D05C4"/>
    <w:rsid w:val="007D1E3A"/>
    <w:rsid w:val="007D6373"/>
    <w:rsid w:val="007E00E0"/>
    <w:rsid w:val="007E3F75"/>
    <w:rsid w:val="008179FC"/>
    <w:rsid w:val="00825326"/>
    <w:rsid w:val="008703E1"/>
    <w:rsid w:val="00876808"/>
    <w:rsid w:val="00886273"/>
    <w:rsid w:val="00895C6A"/>
    <w:rsid w:val="008E5044"/>
    <w:rsid w:val="008E5316"/>
    <w:rsid w:val="009070A5"/>
    <w:rsid w:val="00910E7C"/>
    <w:rsid w:val="00911D0A"/>
    <w:rsid w:val="0093288F"/>
    <w:rsid w:val="0093682F"/>
    <w:rsid w:val="009414E0"/>
    <w:rsid w:val="009557D8"/>
    <w:rsid w:val="009643EF"/>
    <w:rsid w:val="00967085"/>
    <w:rsid w:val="0097068E"/>
    <w:rsid w:val="00996C45"/>
    <w:rsid w:val="009B3B48"/>
    <w:rsid w:val="009C6D91"/>
    <w:rsid w:val="009D400C"/>
    <w:rsid w:val="009E24CA"/>
    <w:rsid w:val="009E2DF5"/>
    <w:rsid w:val="009E38CA"/>
    <w:rsid w:val="00A2006E"/>
    <w:rsid w:val="00A45C0A"/>
    <w:rsid w:val="00A466CC"/>
    <w:rsid w:val="00A63EE3"/>
    <w:rsid w:val="00A768D5"/>
    <w:rsid w:val="00A92FD7"/>
    <w:rsid w:val="00A95587"/>
    <w:rsid w:val="00AA304B"/>
    <w:rsid w:val="00AF231F"/>
    <w:rsid w:val="00AF42C0"/>
    <w:rsid w:val="00B071DE"/>
    <w:rsid w:val="00B10CBF"/>
    <w:rsid w:val="00B140EF"/>
    <w:rsid w:val="00B23792"/>
    <w:rsid w:val="00B277BE"/>
    <w:rsid w:val="00B705E0"/>
    <w:rsid w:val="00B82466"/>
    <w:rsid w:val="00B92D69"/>
    <w:rsid w:val="00BB0795"/>
    <w:rsid w:val="00BB1279"/>
    <w:rsid w:val="00BC354D"/>
    <w:rsid w:val="00BE66E9"/>
    <w:rsid w:val="00C06338"/>
    <w:rsid w:val="00C339F5"/>
    <w:rsid w:val="00C678F8"/>
    <w:rsid w:val="00C746A8"/>
    <w:rsid w:val="00C91F52"/>
    <w:rsid w:val="00CA0703"/>
    <w:rsid w:val="00CD0FA9"/>
    <w:rsid w:val="00CD6415"/>
    <w:rsid w:val="00CE51B1"/>
    <w:rsid w:val="00CF488F"/>
    <w:rsid w:val="00CF57FC"/>
    <w:rsid w:val="00D17800"/>
    <w:rsid w:val="00D30F4C"/>
    <w:rsid w:val="00D443D4"/>
    <w:rsid w:val="00D464E5"/>
    <w:rsid w:val="00D62396"/>
    <w:rsid w:val="00D7258E"/>
    <w:rsid w:val="00DA2380"/>
    <w:rsid w:val="00DA4287"/>
    <w:rsid w:val="00DB6427"/>
    <w:rsid w:val="00DD29BA"/>
    <w:rsid w:val="00DE5049"/>
    <w:rsid w:val="00DF1B26"/>
    <w:rsid w:val="00DF52A2"/>
    <w:rsid w:val="00DF72BD"/>
    <w:rsid w:val="00E07C00"/>
    <w:rsid w:val="00E12289"/>
    <w:rsid w:val="00E126FC"/>
    <w:rsid w:val="00E17F6C"/>
    <w:rsid w:val="00E21055"/>
    <w:rsid w:val="00E33F8B"/>
    <w:rsid w:val="00E36A01"/>
    <w:rsid w:val="00E457AB"/>
    <w:rsid w:val="00E45E3F"/>
    <w:rsid w:val="00E52FB9"/>
    <w:rsid w:val="00E713CA"/>
    <w:rsid w:val="00E8426F"/>
    <w:rsid w:val="00EA6A2D"/>
    <w:rsid w:val="00EC2BF4"/>
    <w:rsid w:val="00EF2DF0"/>
    <w:rsid w:val="00EF4EF3"/>
    <w:rsid w:val="00F448C0"/>
    <w:rsid w:val="00F51193"/>
    <w:rsid w:val="00F52423"/>
    <w:rsid w:val="00F544BE"/>
    <w:rsid w:val="00F551FC"/>
    <w:rsid w:val="00F5751C"/>
    <w:rsid w:val="00F7169A"/>
    <w:rsid w:val="00F7610E"/>
    <w:rsid w:val="00F77BF4"/>
    <w:rsid w:val="00F83484"/>
    <w:rsid w:val="00F9665A"/>
    <w:rsid w:val="00FA6E22"/>
    <w:rsid w:val="00FD552A"/>
    <w:rsid w:val="00FF4280"/>
    <w:rsid w:val="0C0D2233"/>
    <w:rsid w:val="51C3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lsdException w:name="caption" w:uiPriority="35" w:qFormat="1"/>
    <w:lsdException w:name="annotation reference" w:unhideWhenUsed="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Date" w:semiHidden="0" w:uiPriority="0" w:unhideWhenUsed="0"/>
    <w:lsdException w:name="Body Text First Indent" w:semiHidden="0"/>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link w:val="Char"/>
    <w:uiPriority w:val="99"/>
    <w:unhideWhenUsed/>
    <w:pPr>
      <w:spacing w:after="120"/>
      <w:ind w:firstLineChars="100" w:firstLine="420"/>
    </w:pPr>
    <w:rPr>
      <w:rFonts w:ascii="Calibri" w:eastAsia="宋体" w:hAnsi="Calibri"/>
      <w:kern w:val="2"/>
      <w:sz w:val="21"/>
      <w:szCs w:val="22"/>
    </w:rPr>
  </w:style>
  <w:style w:type="paragraph" w:styleId="a4">
    <w:name w:val="Body Text"/>
    <w:basedOn w:val="a"/>
    <w:link w:val="Char1"/>
    <w:uiPriority w:val="99"/>
    <w:qFormat/>
    <w:rPr>
      <w:rFonts w:ascii="Times New Roman" w:eastAsia="仿宋_GB2312" w:hAnsi="Times New Roman"/>
      <w:kern w:val="0"/>
      <w:sz w:val="28"/>
      <w:szCs w:val="20"/>
    </w:rPr>
  </w:style>
  <w:style w:type="paragraph" w:styleId="a5">
    <w:name w:val="Normal Indent"/>
    <w:basedOn w:val="a"/>
    <w:uiPriority w:val="99"/>
    <w:qFormat/>
    <w:pPr>
      <w:adjustRightInd w:val="0"/>
      <w:spacing w:line="480" w:lineRule="atLeast"/>
      <w:ind w:firstLine="600"/>
      <w:textAlignment w:val="baseline"/>
    </w:pPr>
    <w:rPr>
      <w:rFonts w:eastAsia="仿宋_GB2312"/>
      <w:kern w:val="0"/>
      <w:sz w:val="30"/>
      <w:szCs w:val="20"/>
    </w:rPr>
  </w:style>
  <w:style w:type="paragraph" w:styleId="a6">
    <w:name w:val="annotation text"/>
    <w:basedOn w:val="a"/>
    <w:link w:val="Char0"/>
    <w:uiPriority w:val="99"/>
    <w:semiHidden/>
    <w:qFormat/>
    <w:pPr>
      <w:jc w:val="left"/>
    </w:pPr>
  </w:style>
  <w:style w:type="paragraph" w:styleId="a7">
    <w:name w:val="Date"/>
    <w:basedOn w:val="a"/>
    <w:next w:val="a"/>
    <w:link w:val="Char2"/>
    <w:rPr>
      <w:rFonts w:asciiTheme="minorHAnsi" w:eastAsiaTheme="minorEastAsia" w:hAnsiTheme="minorHAnsi" w:cstheme="minorBidi"/>
      <w:sz w:val="28"/>
    </w:r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qFormat/>
    <w:rPr>
      <w:rFonts w:cs="Times New Roman"/>
      <w:sz w:val="21"/>
      <w:szCs w:val="21"/>
    </w:rPr>
  </w:style>
  <w:style w:type="character" w:customStyle="1" w:styleId="2Char">
    <w:name w:val="标题 2 Char"/>
    <w:basedOn w:val="a0"/>
    <w:link w:val="2"/>
    <w:uiPriority w:val="99"/>
    <w:qFormat/>
    <w:rPr>
      <w:rFonts w:ascii="Arial" w:eastAsia="黑体" w:hAnsi="Arial" w:cs="Times New Roman"/>
      <w:b/>
      <w:bCs/>
      <w:sz w:val="32"/>
      <w:szCs w:val="32"/>
    </w:rPr>
  </w:style>
  <w:style w:type="character" w:customStyle="1" w:styleId="Char6">
    <w:name w:val="正文文本 Char"/>
    <w:basedOn w:val="a0"/>
    <w:uiPriority w:val="99"/>
    <w:semiHidden/>
    <w:qFormat/>
    <w:rPr>
      <w:rFonts w:ascii="Calibri" w:eastAsia="宋体" w:hAnsi="Calibri" w:cs="Times New Roman"/>
    </w:rPr>
  </w:style>
  <w:style w:type="character" w:customStyle="1" w:styleId="Char1">
    <w:name w:val="正文文本 Char1"/>
    <w:basedOn w:val="a0"/>
    <w:link w:val="a4"/>
    <w:uiPriority w:val="99"/>
    <w:locked/>
    <w:rPr>
      <w:rFonts w:ascii="Times New Roman" w:eastAsia="仿宋_GB2312" w:hAnsi="Times New Roman" w:cs="Times New Roman"/>
      <w:kern w:val="0"/>
      <w:sz w:val="28"/>
      <w:szCs w:val="20"/>
    </w:rPr>
  </w:style>
  <w:style w:type="character" w:customStyle="1" w:styleId="Char0">
    <w:name w:val="批注文字 Char"/>
    <w:basedOn w:val="a0"/>
    <w:link w:val="a6"/>
    <w:uiPriority w:val="99"/>
    <w:semiHidden/>
    <w:rPr>
      <w:rFonts w:ascii="Calibri" w:eastAsia="宋体" w:hAnsi="Calibri" w:cs="Times New Roman"/>
    </w:rPr>
  </w:style>
  <w:style w:type="character" w:customStyle="1" w:styleId="Char3">
    <w:name w:val="批注框文本 Char"/>
    <w:basedOn w:val="a0"/>
    <w:link w:val="a8"/>
    <w:uiPriority w:val="99"/>
    <w:semiHidden/>
    <w:qFormat/>
    <w:rPr>
      <w:rFonts w:ascii="Calibri" w:eastAsia="宋体" w:hAnsi="Calibri" w:cs="Times New Roman"/>
      <w:sz w:val="18"/>
      <w:szCs w:val="18"/>
    </w:rPr>
  </w:style>
  <w:style w:type="character" w:customStyle="1" w:styleId="Char5">
    <w:name w:val="页眉 Char"/>
    <w:basedOn w:val="a0"/>
    <w:link w:val="aa"/>
    <w:uiPriority w:val="99"/>
    <w:qFormat/>
    <w:rPr>
      <w:rFonts w:ascii="Calibri" w:eastAsia="宋体" w:hAnsi="Calibri" w:cs="Times New Roman"/>
      <w:sz w:val="18"/>
      <w:szCs w:val="18"/>
    </w:rPr>
  </w:style>
  <w:style w:type="character" w:customStyle="1" w:styleId="Char4">
    <w:name w:val="页脚 Char"/>
    <w:basedOn w:val="a0"/>
    <w:link w:val="a9"/>
    <w:uiPriority w:val="99"/>
    <w:qFormat/>
    <w:rPr>
      <w:rFonts w:ascii="Calibri" w:eastAsia="宋体" w:hAnsi="Calibri" w:cs="Times New Roman"/>
      <w:sz w:val="18"/>
      <w:szCs w:val="18"/>
    </w:rPr>
  </w:style>
  <w:style w:type="character" w:customStyle="1" w:styleId="Char">
    <w:name w:val="正文首行缩进 Char"/>
    <w:basedOn w:val="Char1"/>
    <w:link w:val="a3"/>
    <w:uiPriority w:val="99"/>
    <w:semiHidden/>
    <w:rPr>
      <w:rFonts w:ascii="Calibri" w:eastAsia="宋体" w:hAnsi="Calibri" w:cs="Times New Roman"/>
      <w:kern w:val="0"/>
      <w:sz w:val="28"/>
      <w:szCs w:val="20"/>
    </w:rPr>
  </w:style>
  <w:style w:type="paragraph" w:customStyle="1" w:styleId="1">
    <w:name w:val="列出段落1"/>
    <w:basedOn w:val="a"/>
    <w:uiPriority w:val="34"/>
    <w:qFormat/>
    <w:pPr>
      <w:ind w:firstLineChars="200" w:firstLine="420"/>
    </w:pPr>
  </w:style>
  <w:style w:type="character" w:customStyle="1" w:styleId="Char2">
    <w:name w:val="日期 Char"/>
    <w:link w:val="a7"/>
    <w:rPr>
      <w:sz w:val="28"/>
    </w:rPr>
  </w:style>
  <w:style w:type="character" w:customStyle="1" w:styleId="Char10">
    <w:name w:val="日期 Char1"/>
    <w:basedOn w:val="a0"/>
    <w:uiPriority w:val="99"/>
    <w:semiHidden/>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lsdException w:name="caption" w:uiPriority="35" w:qFormat="1"/>
    <w:lsdException w:name="annotation reference" w:unhideWhenUsed="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Date" w:semiHidden="0" w:uiPriority="0" w:unhideWhenUsed="0"/>
    <w:lsdException w:name="Body Text First Indent" w:semiHidden="0"/>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link w:val="Char"/>
    <w:uiPriority w:val="99"/>
    <w:unhideWhenUsed/>
    <w:pPr>
      <w:spacing w:after="120"/>
      <w:ind w:firstLineChars="100" w:firstLine="420"/>
    </w:pPr>
    <w:rPr>
      <w:rFonts w:ascii="Calibri" w:eastAsia="宋体" w:hAnsi="Calibri"/>
      <w:kern w:val="2"/>
      <w:sz w:val="21"/>
      <w:szCs w:val="22"/>
    </w:rPr>
  </w:style>
  <w:style w:type="paragraph" w:styleId="a4">
    <w:name w:val="Body Text"/>
    <w:basedOn w:val="a"/>
    <w:link w:val="Char1"/>
    <w:uiPriority w:val="99"/>
    <w:qFormat/>
    <w:rPr>
      <w:rFonts w:ascii="Times New Roman" w:eastAsia="仿宋_GB2312" w:hAnsi="Times New Roman"/>
      <w:kern w:val="0"/>
      <w:sz w:val="28"/>
      <w:szCs w:val="20"/>
    </w:rPr>
  </w:style>
  <w:style w:type="paragraph" w:styleId="a5">
    <w:name w:val="Normal Indent"/>
    <w:basedOn w:val="a"/>
    <w:uiPriority w:val="99"/>
    <w:qFormat/>
    <w:pPr>
      <w:adjustRightInd w:val="0"/>
      <w:spacing w:line="480" w:lineRule="atLeast"/>
      <w:ind w:firstLine="600"/>
      <w:textAlignment w:val="baseline"/>
    </w:pPr>
    <w:rPr>
      <w:rFonts w:eastAsia="仿宋_GB2312"/>
      <w:kern w:val="0"/>
      <w:sz w:val="30"/>
      <w:szCs w:val="20"/>
    </w:rPr>
  </w:style>
  <w:style w:type="paragraph" w:styleId="a6">
    <w:name w:val="annotation text"/>
    <w:basedOn w:val="a"/>
    <w:link w:val="Char0"/>
    <w:uiPriority w:val="99"/>
    <w:semiHidden/>
    <w:qFormat/>
    <w:pPr>
      <w:jc w:val="left"/>
    </w:pPr>
  </w:style>
  <w:style w:type="paragraph" w:styleId="a7">
    <w:name w:val="Date"/>
    <w:basedOn w:val="a"/>
    <w:next w:val="a"/>
    <w:link w:val="Char2"/>
    <w:rPr>
      <w:rFonts w:asciiTheme="minorHAnsi" w:eastAsiaTheme="minorEastAsia" w:hAnsiTheme="minorHAnsi" w:cstheme="minorBidi"/>
      <w:sz w:val="28"/>
    </w:rPr>
  </w:style>
  <w:style w:type="paragraph" w:styleId="a8">
    <w:name w:val="Balloon Text"/>
    <w:basedOn w:val="a"/>
    <w:link w:val="Char3"/>
    <w:uiPriority w:val="99"/>
    <w:unhideWhenUsed/>
    <w:qFormat/>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qFormat/>
    <w:rPr>
      <w:rFonts w:cs="Times New Roman"/>
      <w:sz w:val="21"/>
      <w:szCs w:val="21"/>
    </w:rPr>
  </w:style>
  <w:style w:type="character" w:customStyle="1" w:styleId="2Char">
    <w:name w:val="标题 2 Char"/>
    <w:basedOn w:val="a0"/>
    <w:link w:val="2"/>
    <w:uiPriority w:val="99"/>
    <w:qFormat/>
    <w:rPr>
      <w:rFonts w:ascii="Arial" w:eastAsia="黑体" w:hAnsi="Arial" w:cs="Times New Roman"/>
      <w:b/>
      <w:bCs/>
      <w:sz w:val="32"/>
      <w:szCs w:val="32"/>
    </w:rPr>
  </w:style>
  <w:style w:type="character" w:customStyle="1" w:styleId="Char6">
    <w:name w:val="正文文本 Char"/>
    <w:basedOn w:val="a0"/>
    <w:uiPriority w:val="99"/>
    <w:semiHidden/>
    <w:qFormat/>
    <w:rPr>
      <w:rFonts w:ascii="Calibri" w:eastAsia="宋体" w:hAnsi="Calibri" w:cs="Times New Roman"/>
    </w:rPr>
  </w:style>
  <w:style w:type="character" w:customStyle="1" w:styleId="Char1">
    <w:name w:val="正文文本 Char1"/>
    <w:basedOn w:val="a0"/>
    <w:link w:val="a4"/>
    <w:uiPriority w:val="99"/>
    <w:locked/>
    <w:rPr>
      <w:rFonts w:ascii="Times New Roman" w:eastAsia="仿宋_GB2312" w:hAnsi="Times New Roman" w:cs="Times New Roman"/>
      <w:kern w:val="0"/>
      <w:sz w:val="28"/>
      <w:szCs w:val="20"/>
    </w:rPr>
  </w:style>
  <w:style w:type="character" w:customStyle="1" w:styleId="Char0">
    <w:name w:val="批注文字 Char"/>
    <w:basedOn w:val="a0"/>
    <w:link w:val="a6"/>
    <w:uiPriority w:val="99"/>
    <w:semiHidden/>
    <w:rPr>
      <w:rFonts w:ascii="Calibri" w:eastAsia="宋体" w:hAnsi="Calibri" w:cs="Times New Roman"/>
    </w:rPr>
  </w:style>
  <w:style w:type="character" w:customStyle="1" w:styleId="Char3">
    <w:name w:val="批注框文本 Char"/>
    <w:basedOn w:val="a0"/>
    <w:link w:val="a8"/>
    <w:uiPriority w:val="99"/>
    <w:semiHidden/>
    <w:qFormat/>
    <w:rPr>
      <w:rFonts w:ascii="Calibri" w:eastAsia="宋体" w:hAnsi="Calibri" w:cs="Times New Roman"/>
      <w:sz w:val="18"/>
      <w:szCs w:val="18"/>
    </w:rPr>
  </w:style>
  <w:style w:type="character" w:customStyle="1" w:styleId="Char5">
    <w:name w:val="页眉 Char"/>
    <w:basedOn w:val="a0"/>
    <w:link w:val="aa"/>
    <w:uiPriority w:val="99"/>
    <w:qFormat/>
    <w:rPr>
      <w:rFonts w:ascii="Calibri" w:eastAsia="宋体" w:hAnsi="Calibri" w:cs="Times New Roman"/>
      <w:sz w:val="18"/>
      <w:szCs w:val="18"/>
    </w:rPr>
  </w:style>
  <w:style w:type="character" w:customStyle="1" w:styleId="Char4">
    <w:name w:val="页脚 Char"/>
    <w:basedOn w:val="a0"/>
    <w:link w:val="a9"/>
    <w:uiPriority w:val="99"/>
    <w:qFormat/>
    <w:rPr>
      <w:rFonts w:ascii="Calibri" w:eastAsia="宋体" w:hAnsi="Calibri" w:cs="Times New Roman"/>
      <w:sz w:val="18"/>
      <w:szCs w:val="18"/>
    </w:rPr>
  </w:style>
  <w:style w:type="character" w:customStyle="1" w:styleId="Char">
    <w:name w:val="正文首行缩进 Char"/>
    <w:basedOn w:val="Char1"/>
    <w:link w:val="a3"/>
    <w:uiPriority w:val="99"/>
    <w:semiHidden/>
    <w:rPr>
      <w:rFonts w:ascii="Calibri" w:eastAsia="宋体" w:hAnsi="Calibri" w:cs="Times New Roman"/>
      <w:kern w:val="0"/>
      <w:sz w:val="28"/>
      <w:szCs w:val="20"/>
    </w:rPr>
  </w:style>
  <w:style w:type="paragraph" w:customStyle="1" w:styleId="1">
    <w:name w:val="列出段落1"/>
    <w:basedOn w:val="a"/>
    <w:uiPriority w:val="34"/>
    <w:qFormat/>
    <w:pPr>
      <w:ind w:firstLineChars="200" w:firstLine="420"/>
    </w:pPr>
  </w:style>
  <w:style w:type="character" w:customStyle="1" w:styleId="Char2">
    <w:name w:val="日期 Char"/>
    <w:link w:val="a7"/>
    <w:rPr>
      <w:sz w:val="28"/>
    </w:rPr>
  </w:style>
  <w:style w:type="character" w:customStyle="1" w:styleId="Char10">
    <w:name w:val="日期 Char1"/>
    <w:basedOn w:val="a0"/>
    <w:uiPriority w:val="99"/>
    <w:semiHidden/>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546217021@qq.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744</Words>
  <Characters>4246</Characters>
  <Application>Microsoft Office Word</Application>
  <DocSecurity>0</DocSecurity>
  <Lines>35</Lines>
  <Paragraphs>9</Paragraphs>
  <ScaleCrop>false</ScaleCrop>
  <Company>Sky123.Org</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2</cp:revision>
  <cp:lastPrinted>2015-11-03T06:36:00Z</cp:lastPrinted>
  <dcterms:created xsi:type="dcterms:W3CDTF">2020-07-09T06:07:00Z</dcterms:created>
  <dcterms:modified xsi:type="dcterms:W3CDTF">2020-07-09T06:07:00Z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