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color w:val="FF0000"/>
          <w:highlight w:val="none"/>
        </w:rPr>
      </w:pPr>
      <w:bookmarkStart w:id="0" w:name="_Toc73633112"/>
      <w:bookmarkStart w:id="1" w:name="_Toc6355"/>
      <w:bookmarkStart w:id="2" w:name="_Toc5107751"/>
      <w:bookmarkStart w:id="3" w:name="_Toc36410230"/>
      <w:bookmarkStart w:id="4" w:name="_Toc6910"/>
      <w:bookmarkStart w:id="5" w:name="_Toc16204"/>
      <w:bookmarkStart w:id="6" w:name="_Toc102140063"/>
      <w:r>
        <w:rPr>
          <w:rFonts w:hint="eastAsia"/>
          <w:highlight w:val="none"/>
        </w:rPr>
        <w:t>附件</w:t>
      </w:r>
      <w:r>
        <w:rPr>
          <w:highlight w:val="none"/>
        </w:rPr>
        <w:t>1</w:t>
      </w:r>
      <w:r>
        <w:rPr>
          <w:rFonts w:hint="eastAsia"/>
          <w:highlight w:val="none"/>
          <w:lang w:eastAsia="zh-CN"/>
        </w:rPr>
        <w:t>：</w:t>
      </w:r>
      <w:r>
        <w:rPr>
          <w:rFonts w:hint="eastAsia"/>
          <w:highlight w:val="none"/>
          <w:lang w:val="en-US" w:eastAsia="zh-CN"/>
        </w:rPr>
        <w:t>领取</w:t>
      </w:r>
      <w:r>
        <w:rPr>
          <w:rFonts w:hint="eastAsia"/>
          <w:highlight w:val="none"/>
          <w:lang w:eastAsia="zh-CN"/>
        </w:rPr>
        <w:t>询价</w:t>
      </w:r>
      <w:r>
        <w:rPr>
          <w:rFonts w:hint="eastAsia"/>
          <w:highlight w:val="none"/>
        </w:rPr>
        <w:t>文件申请表</w:t>
      </w:r>
      <w:bookmarkEnd w:id="0"/>
      <w:bookmarkEnd w:id="1"/>
      <w:bookmarkEnd w:id="2"/>
      <w:bookmarkEnd w:id="3"/>
      <w:bookmarkEnd w:id="4"/>
      <w:bookmarkEnd w:id="5"/>
      <w:bookmarkEnd w:id="6"/>
    </w:p>
    <w:tbl>
      <w:tblPr>
        <w:tblStyle w:val="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2999"/>
        <w:gridCol w:w="1843"/>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569" w:type="dxa"/>
            <w:vMerge w:val="restart"/>
            <w:noWrap w:val="0"/>
            <w:vAlign w:val="center"/>
          </w:tcPr>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rPr>
              <w:t>供应商名称</w:t>
            </w:r>
          </w:p>
        </w:tc>
        <w:tc>
          <w:tcPr>
            <w:tcW w:w="6888" w:type="dxa"/>
            <w:gridSpan w:val="3"/>
            <w:vMerge w:val="restart"/>
            <w:noWrap w:val="0"/>
            <w:vAlign w:val="center"/>
          </w:tcPr>
          <w:p>
            <w:pPr>
              <w:pStyle w:val="6"/>
              <w:keepNext w:val="0"/>
              <w:keepLines w:val="0"/>
              <w:suppressLineNumbers w:val="0"/>
              <w:spacing w:before="0" w:beforeAutospacing="0" w:after="0" w:afterAutospacing="0"/>
              <w:ind w:left="0" w:right="0" w:firstLine="420"/>
              <w:rPr>
                <w:rFonts w:hint="default"/>
                <w:sz w:val="21"/>
                <w:szCs w:val="21"/>
                <w:highlight w:val="none"/>
              </w:rPr>
            </w:pPr>
            <w:r>
              <w:rPr>
                <w:rFonts w:hint="eastAsia"/>
                <w:sz w:val="21"/>
                <w:szCs w:val="21"/>
                <w:highlight w:val="none"/>
                <w:u w:val="single"/>
              </w:rPr>
              <w:t>（填写单位名称）</w:t>
            </w:r>
            <w:r>
              <w:rPr>
                <w:rFonts w:hint="default"/>
                <w:sz w:val="21"/>
                <w:szCs w:val="21"/>
                <w:highlight w:val="none"/>
                <w:u w:val="single"/>
              </w:rPr>
              <w:t xml:space="preserve">            </w:t>
            </w:r>
            <w:r>
              <w:rPr>
                <w:rFonts w:hint="eastAsia"/>
                <w:sz w:val="21"/>
                <w:szCs w:val="21"/>
                <w:highlight w:val="none"/>
              </w:rPr>
              <w:t>（盖供应商单位公章）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69" w:type="dxa"/>
            <w:vMerge w:val="continue"/>
            <w:noWrap w:val="0"/>
            <w:vAlign w:val="center"/>
          </w:tcPr>
          <w:p>
            <w:pPr>
              <w:keepNext w:val="0"/>
              <w:keepLines w:val="0"/>
              <w:suppressLineNumbers w:val="0"/>
              <w:spacing w:before="0" w:beforeAutospacing="0" w:after="0" w:afterAutospacing="0"/>
              <w:ind w:left="0" w:right="0" w:firstLine="420"/>
              <w:rPr>
                <w:rFonts w:hint="default" w:ascii="宋体" w:hAnsi="宋体" w:cs="宋体"/>
                <w:sz w:val="21"/>
                <w:szCs w:val="21"/>
                <w:highlight w:val="none"/>
              </w:rPr>
            </w:pPr>
          </w:p>
        </w:tc>
        <w:tc>
          <w:tcPr>
            <w:tcW w:w="6888" w:type="dxa"/>
            <w:gridSpan w:val="3"/>
            <w:vMerge w:val="continue"/>
            <w:noWrap w:val="0"/>
            <w:vAlign w:val="center"/>
          </w:tcPr>
          <w:p>
            <w:pPr>
              <w:keepNext w:val="0"/>
              <w:keepLines w:val="0"/>
              <w:suppressLineNumbers w:val="0"/>
              <w:spacing w:before="0" w:beforeAutospacing="0" w:after="0" w:afterAutospacing="0"/>
              <w:ind w:left="0" w:right="0" w:firstLine="420"/>
              <w:rPr>
                <w:rFonts w:hint="default"/>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569" w:type="dxa"/>
            <w:noWrap w:val="0"/>
            <w:vAlign w:val="center"/>
          </w:tcPr>
          <w:p>
            <w:pPr>
              <w:keepNext w:val="0"/>
              <w:keepLines w:val="0"/>
              <w:suppressLineNumbers w:val="0"/>
              <w:spacing w:before="0" w:beforeAutospacing="0" w:after="0" w:afterAutospacing="0"/>
              <w:ind w:left="0" w:right="0"/>
              <w:rPr>
                <w:rFonts w:hint="default"/>
                <w:sz w:val="21"/>
                <w:szCs w:val="21"/>
                <w:highlight w:val="none"/>
              </w:rPr>
            </w:pPr>
            <w:r>
              <w:rPr>
                <w:rStyle w:val="7"/>
                <w:rFonts w:hint="eastAsia" w:eastAsia="宋体"/>
                <w:sz w:val="21"/>
                <w:szCs w:val="21"/>
                <w:highlight w:val="none"/>
                <w:lang w:val="en-US" w:eastAsia="zh-CN"/>
              </w:rPr>
              <w:t>领取</w:t>
            </w:r>
            <w:r>
              <w:rPr>
                <w:rStyle w:val="7"/>
                <w:rFonts w:hint="eastAsia"/>
                <w:sz w:val="21"/>
                <w:szCs w:val="21"/>
                <w:highlight w:val="none"/>
              </w:rPr>
              <w:t>比选谈判文件</w:t>
            </w:r>
            <w:r>
              <w:rPr>
                <w:rFonts w:hint="eastAsia"/>
                <w:sz w:val="21"/>
                <w:szCs w:val="21"/>
                <w:highlight w:val="none"/>
              </w:rPr>
              <w:t>名称</w:t>
            </w:r>
          </w:p>
        </w:tc>
        <w:tc>
          <w:tcPr>
            <w:tcW w:w="2999" w:type="dxa"/>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val="en-US" w:eastAsia="zh-CN"/>
              </w:rPr>
            </w:pPr>
            <w:r>
              <w:rPr>
                <w:rStyle w:val="7"/>
                <w:rFonts w:hint="eastAsia" w:ascii="Times New Roman" w:hAnsi="Times New Roman" w:eastAsia="宋体" w:cs="Times New Roman"/>
                <w:bCs/>
                <w:color w:val="000000"/>
                <w:sz w:val="21"/>
                <w:szCs w:val="21"/>
                <w:highlight w:val="none"/>
                <w:u w:val="single"/>
                <w:lang w:val="en-US" w:eastAsia="zh-CN"/>
              </w:rPr>
              <w:t>重庆机电控股集团机电工程技术有限公司知识产权事务委托代理服务采购项目</w:t>
            </w:r>
          </w:p>
        </w:tc>
        <w:tc>
          <w:tcPr>
            <w:tcW w:w="184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项目编号</w:t>
            </w:r>
          </w:p>
        </w:tc>
        <w:tc>
          <w:tcPr>
            <w:tcW w:w="2046" w:type="dxa"/>
            <w:noWrap w:val="0"/>
            <w:vAlign w:val="center"/>
          </w:tcPr>
          <w:p>
            <w:pPr>
              <w:keepNext w:val="0"/>
              <w:keepLines w:val="0"/>
              <w:suppressLineNumbers w:val="0"/>
              <w:spacing w:before="0" w:beforeAutospacing="0" w:after="0" w:afterAutospacing="0"/>
              <w:ind w:left="0" w:right="0"/>
              <w:rPr>
                <w:rFonts w:hint="default"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569" w:type="dxa"/>
            <w:noWrap w:val="0"/>
            <w:vAlign w:val="center"/>
          </w:tcPr>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rPr>
              <w:t>联 系 人</w:t>
            </w:r>
          </w:p>
        </w:tc>
        <w:tc>
          <w:tcPr>
            <w:tcW w:w="2999" w:type="dxa"/>
            <w:noWrap w:val="0"/>
            <w:vAlign w:val="center"/>
          </w:tcPr>
          <w:p>
            <w:pPr>
              <w:keepNext w:val="0"/>
              <w:keepLines w:val="0"/>
              <w:suppressLineNumbers w:val="0"/>
              <w:spacing w:before="0" w:beforeAutospacing="0" w:after="0" w:afterAutospacing="0"/>
              <w:ind w:left="0" w:right="0" w:firstLine="420"/>
              <w:rPr>
                <w:rFonts w:hint="default" w:ascii="宋体" w:hAnsi="宋体" w:cs="宋体"/>
                <w:sz w:val="21"/>
                <w:szCs w:val="21"/>
                <w:highlight w:val="none"/>
              </w:rPr>
            </w:pPr>
            <w:bookmarkStart w:id="7" w:name="_GoBack"/>
            <w:bookmarkEnd w:id="7"/>
          </w:p>
        </w:tc>
        <w:tc>
          <w:tcPr>
            <w:tcW w:w="1843" w:type="dxa"/>
            <w:noWrap w:val="0"/>
            <w:vAlign w:val="center"/>
          </w:tcPr>
          <w:p>
            <w:pPr>
              <w:keepNext w:val="0"/>
              <w:keepLines w:val="0"/>
              <w:suppressLineNumbers w:val="0"/>
              <w:spacing w:before="0" w:beforeAutospacing="0" w:after="0" w:afterAutospacing="0"/>
              <w:ind w:left="0" w:right="0"/>
              <w:jc w:val="center"/>
              <w:rPr>
                <w:rStyle w:val="7"/>
                <w:rFonts w:hint="default"/>
                <w:sz w:val="21"/>
                <w:szCs w:val="21"/>
                <w:highlight w:val="none"/>
              </w:rPr>
            </w:pPr>
            <w:r>
              <w:rPr>
                <w:rStyle w:val="7"/>
                <w:rFonts w:hint="eastAsia"/>
                <w:sz w:val="21"/>
                <w:szCs w:val="21"/>
                <w:highlight w:val="none"/>
              </w:rPr>
              <w:t>手    机</w:t>
            </w:r>
          </w:p>
        </w:tc>
        <w:tc>
          <w:tcPr>
            <w:tcW w:w="2046" w:type="dxa"/>
            <w:noWrap w:val="0"/>
            <w:vAlign w:val="center"/>
          </w:tcPr>
          <w:p>
            <w:pPr>
              <w:keepNext w:val="0"/>
              <w:keepLines w:val="0"/>
              <w:suppressLineNumbers w:val="0"/>
              <w:spacing w:before="0" w:beforeAutospacing="0" w:after="0" w:afterAutospacing="0"/>
              <w:ind w:left="0" w:right="0" w:firstLine="420"/>
              <w:jc w:val="center"/>
              <w:rPr>
                <w:rFonts w:hint="default"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569" w:type="dxa"/>
            <w:noWrap w:val="0"/>
            <w:vAlign w:val="center"/>
          </w:tcPr>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rPr>
              <w:t>办公电话</w:t>
            </w:r>
          </w:p>
        </w:tc>
        <w:tc>
          <w:tcPr>
            <w:tcW w:w="2999" w:type="dxa"/>
            <w:noWrap w:val="0"/>
            <w:vAlign w:val="center"/>
          </w:tcPr>
          <w:p>
            <w:pPr>
              <w:keepNext w:val="0"/>
              <w:keepLines w:val="0"/>
              <w:suppressLineNumbers w:val="0"/>
              <w:spacing w:before="0" w:beforeAutospacing="0" w:after="0" w:afterAutospacing="0"/>
              <w:ind w:left="0" w:right="0" w:firstLine="420"/>
              <w:rPr>
                <w:rFonts w:hint="default" w:ascii="宋体" w:hAnsi="宋体" w:cs="宋体"/>
                <w:sz w:val="21"/>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办公传真</w:t>
            </w:r>
          </w:p>
        </w:tc>
        <w:tc>
          <w:tcPr>
            <w:tcW w:w="2046" w:type="dxa"/>
            <w:noWrap w:val="0"/>
            <w:vAlign w:val="center"/>
          </w:tcPr>
          <w:p>
            <w:pPr>
              <w:keepNext w:val="0"/>
              <w:keepLines w:val="0"/>
              <w:suppressLineNumbers w:val="0"/>
              <w:spacing w:before="0" w:beforeAutospacing="0" w:after="0" w:afterAutospacing="0"/>
              <w:ind w:left="0" w:right="0" w:firstLine="420"/>
              <w:rPr>
                <w:rFonts w:hint="default"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569" w:type="dxa"/>
            <w:noWrap w:val="0"/>
            <w:vAlign w:val="center"/>
          </w:tcPr>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rPr>
              <w:t>电子邮箱</w:t>
            </w:r>
          </w:p>
        </w:tc>
        <w:tc>
          <w:tcPr>
            <w:tcW w:w="2999" w:type="dxa"/>
            <w:noWrap w:val="0"/>
            <w:vAlign w:val="center"/>
          </w:tcPr>
          <w:p>
            <w:pPr>
              <w:keepNext w:val="0"/>
              <w:keepLines w:val="0"/>
              <w:suppressLineNumbers w:val="0"/>
              <w:spacing w:before="0" w:beforeAutospacing="0" w:after="0" w:afterAutospacing="0"/>
              <w:ind w:left="0" w:right="0" w:firstLine="420"/>
              <w:jc w:val="center"/>
              <w:rPr>
                <w:rFonts w:hint="default" w:ascii="宋体" w:hAnsi="宋体" w:cs="宋体"/>
                <w:sz w:val="21"/>
                <w:szCs w:val="21"/>
                <w:highlight w:val="none"/>
              </w:rPr>
            </w:pPr>
          </w:p>
        </w:tc>
        <w:tc>
          <w:tcPr>
            <w:tcW w:w="184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1"/>
                <w:szCs w:val="21"/>
                <w:highlight w:val="none"/>
              </w:rPr>
            </w:pPr>
            <w:r>
              <w:rPr>
                <w:rFonts w:hint="eastAsia" w:ascii="宋体" w:hAnsi="宋体" w:cs="宋体"/>
                <w:sz w:val="21"/>
                <w:szCs w:val="21"/>
                <w:highlight w:val="none"/>
              </w:rPr>
              <w:t>邮    编</w:t>
            </w:r>
          </w:p>
        </w:tc>
        <w:tc>
          <w:tcPr>
            <w:tcW w:w="2046" w:type="dxa"/>
            <w:noWrap w:val="0"/>
            <w:vAlign w:val="center"/>
          </w:tcPr>
          <w:p>
            <w:pPr>
              <w:keepNext w:val="0"/>
              <w:keepLines w:val="0"/>
              <w:suppressLineNumbers w:val="0"/>
              <w:spacing w:before="0" w:beforeAutospacing="0" w:after="0" w:afterAutospacing="0"/>
              <w:ind w:left="0" w:right="0" w:firstLine="420"/>
              <w:jc w:val="center"/>
              <w:rPr>
                <w:rFonts w:hint="default"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569" w:type="dxa"/>
            <w:noWrap w:val="0"/>
            <w:vAlign w:val="center"/>
          </w:tcPr>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rPr>
              <w:t>声明</w:t>
            </w:r>
          </w:p>
        </w:tc>
        <w:tc>
          <w:tcPr>
            <w:tcW w:w="6888" w:type="dxa"/>
            <w:gridSpan w:val="3"/>
            <w:noWrap w:val="0"/>
            <w:vAlign w:val="center"/>
          </w:tcPr>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lang w:eastAsia="zh-CN"/>
              </w:rPr>
              <w:t>询价</w:t>
            </w:r>
            <w:r>
              <w:rPr>
                <w:rFonts w:hint="eastAsia" w:ascii="宋体" w:hAnsi="宋体" w:cs="宋体"/>
                <w:sz w:val="21"/>
                <w:szCs w:val="21"/>
                <w:highlight w:val="none"/>
              </w:rPr>
              <w:t>文件为我公司自愿领取，如我公司资格条件不符合本项目供应商资格要求，相关责任由我公司自行承担。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2569" w:type="dxa"/>
            <w:noWrap w:val="0"/>
            <w:vAlign w:val="center"/>
          </w:tcPr>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Fonts w:hint="eastAsia" w:ascii="宋体" w:hAnsi="宋体" w:cs="宋体"/>
                <w:sz w:val="21"/>
                <w:szCs w:val="21"/>
                <w:highlight w:val="none"/>
                <w:lang w:val="en-US" w:eastAsia="zh-CN"/>
              </w:rPr>
              <w:t>领取</w:t>
            </w:r>
            <w:r>
              <w:rPr>
                <w:rFonts w:hint="eastAsia" w:ascii="宋体" w:hAnsi="宋体" w:cs="宋体"/>
                <w:sz w:val="21"/>
                <w:szCs w:val="21"/>
                <w:highlight w:val="none"/>
              </w:rPr>
              <w:t>人签字</w:t>
            </w:r>
          </w:p>
        </w:tc>
        <w:tc>
          <w:tcPr>
            <w:tcW w:w="6888" w:type="dxa"/>
            <w:gridSpan w:val="3"/>
            <w:noWrap w:val="0"/>
            <w:vAlign w:val="center"/>
          </w:tcPr>
          <w:p>
            <w:pPr>
              <w:pStyle w:val="8"/>
              <w:keepNext w:val="0"/>
              <w:keepLines w:val="0"/>
              <w:suppressLineNumbers w:val="0"/>
              <w:spacing w:before="0" w:beforeAutospacing="0" w:after="0" w:afterAutospacing="0"/>
              <w:ind w:left="0" w:right="0" w:firstLine="420"/>
              <w:rPr>
                <w:rFonts w:hint="default"/>
                <w:sz w:val="21"/>
                <w:szCs w:val="21"/>
                <w:highlight w:val="none"/>
              </w:rPr>
            </w:pPr>
            <w:r>
              <w:rPr>
                <w:rFonts w:hint="eastAsia"/>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569" w:type="dxa"/>
            <w:noWrap w:val="0"/>
            <w:vAlign w:val="center"/>
          </w:tcPr>
          <w:p>
            <w:pPr>
              <w:keepNext w:val="0"/>
              <w:keepLines w:val="0"/>
              <w:suppressLineNumbers w:val="0"/>
              <w:spacing w:before="0" w:beforeAutospacing="0" w:after="0" w:afterAutospacing="0"/>
              <w:ind w:left="0" w:right="0"/>
              <w:rPr>
                <w:rFonts w:hint="default" w:ascii="宋体" w:hAnsi="宋体" w:cs="宋体"/>
                <w:sz w:val="21"/>
                <w:szCs w:val="21"/>
                <w:highlight w:val="none"/>
              </w:rPr>
            </w:pPr>
            <w:r>
              <w:rPr>
                <w:rStyle w:val="7"/>
                <w:rFonts w:hint="eastAsia"/>
                <w:sz w:val="21"/>
                <w:szCs w:val="21"/>
                <w:highlight w:val="none"/>
              </w:rPr>
              <w:t>备</w:t>
            </w:r>
            <w:r>
              <w:rPr>
                <w:rFonts w:hint="default"/>
                <w:sz w:val="21"/>
                <w:szCs w:val="21"/>
                <w:highlight w:val="none"/>
              </w:rPr>
              <w:t xml:space="preserve">   </w:t>
            </w:r>
            <w:r>
              <w:rPr>
                <w:rStyle w:val="7"/>
                <w:rFonts w:hint="eastAsia"/>
                <w:sz w:val="21"/>
                <w:szCs w:val="21"/>
                <w:highlight w:val="none"/>
              </w:rPr>
              <w:t>注</w:t>
            </w:r>
          </w:p>
        </w:tc>
        <w:tc>
          <w:tcPr>
            <w:tcW w:w="6888" w:type="dxa"/>
            <w:gridSpan w:val="3"/>
            <w:noWrap w:val="0"/>
            <w:vAlign w:val="center"/>
          </w:tcPr>
          <w:p>
            <w:pPr>
              <w:keepNext w:val="0"/>
              <w:keepLines w:val="0"/>
              <w:suppressLineNumbers w:val="0"/>
              <w:spacing w:before="0" w:beforeAutospacing="0" w:after="0" w:afterAutospacing="0"/>
              <w:ind w:left="0" w:right="0" w:firstLine="420"/>
              <w:rPr>
                <w:rFonts w:hint="default" w:ascii="宋体" w:hAnsi="宋体" w:cs="宋体"/>
                <w:sz w:val="21"/>
                <w:szCs w:val="21"/>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YWQ3YjVhMjJkMGVhMTg3MmY0MTlkZGE0YjRjNDcifQ=="/>
  </w:docVars>
  <w:rsids>
    <w:rsidRoot w:val="12746D2E"/>
    <w:rsid w:val="12746D2E"/>
    <w:rsid w:val="1D365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6">
    <w:name w:val="样式 居中 首行缩进:  2 字符"/>
    <w:basedOn w:val="1"/>
    <w:qFormat/>
    <w:uiPriority w:val="0"/>
    <w:pPr>
      <w:ind w:firstLine="480"/>
      <w:jc w:val="center"/>
    </w:pPr>
    <w:rPr>
      <w:rFonts w:ascii="Calibri" w:hAnsi="Calibri" w:eastAsia="宋体" w:cs="宋体"/>
      <w:sz w:val="21"/>
    </w:rPr>
  </w:style>
  <w:style w:type="character" w:customStyle="1" w:styleId="7">
    <w:name w:val="样式 宋体"/>
    <w:qFormat/>
    <w:uiPriority w:val="0"/>
    <w:rPr>
      <w:rFonts w:ascii="Times New Roman" w:hAnsi="Times New Roman" w:eastAsia="宋体" w:cs="Times New Roman"/>
      <w:sz w:val="21"/>
    </w:rPr>
  </w:style>
  <w:style w:type="paragraph" w:customStyle="1" w:styleId="8">
    <w:name w:val="样式 宋体 左 首行缩进:  2 字符"/>
    <w:basedOn w:val="1"/>
    <w:qFormat/>
    <w:uiPriority w:val="0"/>
    <w:rPr>
      <w:rFonts w:ascii="Times New Roman" w:hAnsi="Times New Roman"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2022-10-12T03:21:00Z</dcterms:created>
  <dc:creator>KEN。</dc:creator>
  <cp:lastModifiedBy>胡丹</cp:lastModifiedBy>
  <dcterms:modified xsi:type="dcterms:W3CDTF">2022-10-12T08:36:20Z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6AA0B1F472274451897BC166819C05E6</vt:lpwstr>
  </property>
</Properties>
</file>