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rPr>
          <w:rFonts w:ascii="方正仿宋_GBK" w:hAnsi="方正仿宋_GBK" w:cs="方正仿宋_GBK"/>
          <w:color w:val="FF0000"/>
          <w:sz w:val="24"/>
          <w:szCs w:val="24"/>
        </w:rPr>
      </w:pPr>
      <w:r>
        <w:rPr>
          <w:rFonts w:hint="eastAsia" w:ascii="方正仿宋_GBK" w:hAnsi="方正仿宋_GBK" w:cs="方正仿宋_GBK"/>
          <w:sz w:val="24"/>
          <w:szCs w:val="24"/>
        </w:rPr>
        <w:t>附件1：领取比选文件申请表</w:t>
      </w:r>
    </w:p>
    <w:tbl>
      <w:tblPr>
        <w:tblStyle w:val="6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vAlign w:val="center"/>
          </w:tcPr>
          <w:p>
            <w:pPr>
              <w:pStyle w:val="8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领取比选文件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999" w:type="dxa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046" w:type="dxa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999" w:type="dxa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Style w:val="9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046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999" w:type="dxa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046" w:type="dxa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999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046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比选文件为我公司自愿领取，如我公司资格条件不符合本项目供应商资格要求，相关责任由我公司自行承担。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pStyle w:val="10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2JlYTQzNmI2YzZiNmZhMzg0NWFjYTY1YWQwOWYifQ=="/>
  </w:docVars>
  <w:rsids>
    <w:rsidRoot w:val="00000000"/>
    <w:rsid w:val="521A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2"/>
    <w:basedOn w:val="1"/>
    <w:next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方正仿宋_GBK"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8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9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10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2023-03-09T06:51:32Z</dcterms:created>
  <dc:creator>郑</dc:creator>
  <cp:lastModifiedBy>郑</cp:lastModifiedBy>
  <dcterms:modified xsi:type="dcterms:W3CDTF">2023-03-09T06:52:14Z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C61E1DFC22BE4625925FC2138F34D980</vt:lpwstr>
  </property>
</Properties>
</file>