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cs="方正仿宋_GBK"/>
          <w:sz w:val="24"/>
          <w:szCs w:val="24"/>
        </w:rPr>
      </w:pPr>
      <w:r>
        <w:rPr>
          <w:rFonts w:hint="eastAsia" w:ascii="方正仿宋_GBK" w:hAnsi="方正仿宋_GBK" w:cs="方正仿宋_GBK"/>
          <w:sz w:val="24"/>
          <w:szCs w:val="24"/>
        </w:rPr>
        <w:t>附件1：领取</w:t>
      </w:r>
      <w:r>
        <w:rPr>
          <w:rFonts w:hint="eastAsia" w:ascii="方正仿宋_GBK" w:hAnsi="方正仿宋_GBK" w:cs="方正仿宋_GBK"/>
          <w:sz w:val="24"/>
          <w:szCs w:val="24"/>
          <w:lang w:val="en-US" w:eastAsia="zh-CN"/>
        </w:rPr>
        <w:t>询价</w:t>
      </w:r>
      <w:r>
        <w:rPr>
          <w:rFonts w:hint="eastAsia" w:ascii="方正仿宋_GBK" w:hAnsi="方正仿宋_GBK" w:cs="方正仿宋_GBK"/>
          <w:sz w:val="24"/>
          <w:szCs w:val="24"/>
        </w:rPr>
        <w:t>文件申请表</w:t>
      </w:r>
    </w:p>
    <w:p>
      <w:pPr>
        <w:pStyle w:val="2"/>
      </w:pPr>
      <w:bookmarkStart w:id="0" w:name="_GoBack"/>
      <w:bookmarkEnd w:id="0"/>
    </w:p>
    <w:tbl>
      <w:tblPr>
        <w:tblStyle w:val="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3209"/>
        <w:gridCol w:w="171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359" w:type="dxa"/>
            <w:vMerge w:val="restart"/>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w:t>
            </w:r>
          </w:p>
        </w:tc>
        <w:tc>
          <w:tcPr>
            <w:tcW w:w="7098" w:type="dxa"/>
            <w:gridSpan w:val="3"/>
            <w:vMerge w:val="restart"/>
            <w:vAlign w:val="center"/>
          </w:tcPr>
          <w:p>
            <w:pPr>
              <w:pStyle w:val="6"/>
              <w:spacing w:line="400" w:lineRule="exact"/>
              <w:ind w:firstLine="42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（填写单位名称）            </w:t>
            </w:r>
            <w:r>
              <w:rPr>
                <w:rFonts w:hint="eastAsia" w:ascii="方正仿宋_GBK" w:hAnsi="方正仿宋_GBK" w:eastAsia="方正仿宋_GBK" w:cs="方正仿宋_GBK"/>
                <w:sz w:val="24"/>
                <w:szCs w:val="24"/>
              </w:rPr>
              <w:t>（盖供应商单位公章）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359" w:type="dxa"/>
            <w:vMerge w:val="continue"/>
            <w:vAlign w:val="center"/>
          </w:tcPr>
          <w:p>
            <w:pPr>
              <w:spacing w:line="400" w:lineRule="exact"/>
              <w:ind w:firstLine="420"/>
              <w:jc w:val="center"/>
              <w:rPr>
                <w:rFonts w:ascii="方正仿宋_GBK" w:hAnsi="方正仿宋_GBK" w:eastAsia="方正仿宋_GBK" w:cs="方正仿宋_GBK"/>
                <w:sz w:val="24"/>
                <w:szCs w:val="24"/>
              </w:rPr>
            </w:pPr>
          </w:p>
        </w:tc>
        <w:tc>
          <w:tcPr>
            <w:tcW w:w="7098" w:type="dxa"/>
            <w:gridSpan w:val="3"/>
            <w:vMerge w:val="continue"/>
            <w:vAlign w:val="center"/>
          </w:tcPr>
          <w:p>
            <w:pPr>
              <w:spacing w:line="400" w:lineRule="exact"/>
              <w:ind w:firstLine="420"/>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359" w:type="dxa"/>
            <w:vAlign w:val="center"/>
          </w:tcPr>
          <w:p>
            <w:pPr>
              <w:spacing w:line="400" w:lineRule="exact"/>
              <w:jc w:val="center"/>
              <w:rPr>
                <w:rFonts w:ascii="方正仿宋_GBK" w:hAnsi="方正仿宋_GBK" w:eastAsia="方正仿宋_GBK" w:cs="方正仿宋_GBK"/>
                <w:sz w:val="24"/>
                <w:szCs w:val="24"/>
              </w:rPr>
            </w:pPr>
            <w:r>
              <w:rPr>
                <w:rStyle w:val="7"/>
                <w:rFonts w:hint="eastAsia" w:ascii="方正仿宋_GBK" w:hAnsi="方正仿宋_GBK" w:eastAsia="方正仿宋_GBK" w:cs="方正仿宋_GBK"/>
                <w:sz w:val="24"/>
                <w:szCs w:val="24"/>
              </w:rPr>
              <w:t>领取</w:t>
            </w:r>
            <w:r>
              <w:rPr>
                <w:rStyle w:val="7"/>
                <w:rFonts w:hint="eastAsia" w:ascii="方正仿宋_GBK" w:hAnsi="方正仿宋_GBK" w:eastAsia="方正仿宋_GBK" w:cs="方正仿宋_GBK"/>
                <w:sz w:val="24"/>
                <w:szCs w:val="24"/>
                <w:lang w:val="en-US" w:eastAsia="zh-CN"/>
              </w:rPr>
              <w:t>询价</w:t>
            </w:r>
            <w:r>
              <w:rPr>
                <w:rStyle w:val="7"/>
                <w:rFonts w:hint="eastAsia" w:ascii="方正仿宋_GBK" w:hAnsi="方正仿宋_GBK" w:eastAsia="方正仿宋_GBK" w:cs="方正仿宋_GBK"/>
                <w:sz w:val="24"/>
                <w:szCs w:val="24"/>
              </w:rPr>
              <w:t>文件</w:t>
            </w:r>
            <w:r>
              <w:rPr>
                <w:rFonts w:hint="eastAsia" w:ascii="方正仿宋_GBK" w:hAnsi="方正仿宋_GBK" w:eastAsia="方正仿宋_GBK" w:cs="方正仿宋_GBK"/>
                <w:sz w:val="24"/>
                <w:szCs w:val="24"/>
              </w:rPr>
              <w:t>名称</w:t>
            </w:r>
          </w:p>
        </w:tc>
        <w:tc>
          <w:tcPr>
            <w:tcW w:w="3209"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重庆轨道交通环线一期工程机电设备系统整体发包项目零星工程用工项目</w:t>
            </w:r>
          </w:p>
        </w:tc>
        <w:tc>
          <w:tcPr>
            <w:tcW w:w="1712" w:type="dxa"/>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项目编号</w:t>
            </w:r>
          </w:p>
        </w:tc>
        <w:tc>
          <w:tcPr>
            <w:tcW w:w="2177" w:type="dxa"/>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JDGC-XJ-2023-11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59" w:type="dxa"/>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 系 人</w:t>
            </w:r>
          </w:p>
        </w:tc>
        <w:tc>
          <w:tcPr>
            <w:tcW w:w="3209" w:type="dxa"/>
            <w:vAlign w:val="center"/>
          </w:tcPr>
          <w:p>
            <w:pPr>
              <w:spacing w:line="400" w:lineRule="exact"/>
              <w:ind w:firstLine="420"/>
              <w:rPr>
                <w:rFonts w:ascii="方正仿宋_GBK" w:hAnsi="方正仿宋_GBK" w:eastAsia="方正仿宋_GBK" w:cs="方正仿宋_GBK"/>
                <w:sz w:val="24"/>
                <w:szCs w:val="24"/>
              </w:rPr>
            </w:pPr>
          </w:p>
        </w:tc>
        <w:tc>
          <w:tcPr>
            <w:tcW w:w="1712" w:type="dxa"/>
            <w:vAlign w:val="center"/>
          </w:tcPr>
          <w:p>
            <w:pPr>
              <w:spacing w:line="400" w:lineRule="exact"/>
              <w:jc w:val="center"/>
              <w:rPr>
                <w:rStyle w:val="7"/>
                <w:rFonts w:ascii="方正仿宋_GBK" w:hAnsi="方正仿宋_GBK" w:eastAsia="方正仿宋_GBK" w:cs="方正仿宋_GBK"/>
                <w:sz w:val="24"/>
                <w:szCs w:val="24"/>
              </w:rPr>
            </w:pPr>
            <w:r>
              <w:rPr>
                <w:rStyle w:val="7"/>
                <w:rFonts w:hint="eastAsia" w:ascii="方正仿宋_GBK" w:hAnsi="方正仿宋_GBK" w:eastAsia="方正仿宋_GBK" w:cs="方正仿宋_GBK"/>
                <w:sz w:val="24"/>
                <w:szCs w:val="24"/>
              </w:rPr>
              <w:t>手    机</w:t>
            </w:r>
          </w:p>
        </w:tc>
        <w:tc>
          <w:tcPr>
            <w:tcW w:w="2177" w:type="dxa"/>
            <w:vAlign w:val="center"/>
          </w:tcPr>
          <w:p>
            <w:pPr>
              <w:spacing w:line="400" w:lineRule="exact"/>
              <w:ind w:firstLine="420"/>
              <w:jc w:val="center"/>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59" w:type="dxa"/>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办公电话</w:t>
            </w:r>
          </w:p>
        </w:tc>
        <w:tc>
          <w:tcPr>
            <w:tcW w:w="3209" w:type="dxa"/>
            <w:vAlign w:val="center"/>
          </w:tcPr>
          <w:p>
            <w:pPr>
              <w:spacing w:line="400" w:lineRule="exact"/>
              <w:ind w:firstLine="420"/>
              <w:rPr>
                <w:rFonts w:ascii="方正仿宋_GBK" w:hAnsi="方正仿宋_GBK" w:eastAsia="方正仿宋_GBK" w:cs="方正仿宋_GBK"/>
                <w:sz w:val="24"/>
                <w:szCs w:val="24"/>
              </w:rPr>
            </w:pPr>
          </w:p>
        </w:tc>
        <w:tc>
          <w:tcPr>
            <w:tcW w:w="1712" w:type="dxa"/>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办公传真</w:t>
            </w:r>
          </w:p>
        </w:tc>
        <w:tc>
          <w:tcPr>
            <w:tcW w:w="2177" w:type="dxa"/>
            <w:vAlign w:val="center"/>
          </w:tcPr>
          <w:p>
            <w:pPr>
              <w:spacing w:line="400" w:lineRule="exact"/>
              <w:ind w:firstLine="420"/>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359" w:type="dxa"/>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电子邮箱</w:t>
            </w:r>
          </w:p>
        </w:tc>
        <w:tc>
          <w:tcPr>
            <w:tcW w:w="3209" w:type="dxa"/>
            <w:vAlign w:val="center"/>
          </w:tcPr>
          <w:p>
            <w:pPr>
              <w:spacing w:line="400" w:lineRule="exact"/>
              <w:ind w:firstLine="420"/>
              <w:jc w:val="center"/>
              <w:rPr>
                <w:rFonts w:ascii="方正仿宋_GBK" w:hAnsi="方正仿宋_GBK" w:eastAsia="方正仿宋_GBK" w:cs="方正仿宋_GBK"/>
                <w:sz w:val="24"/>
                <w:szCs w:val="24"/>
              </w:rPr>
            </w:pPr>
          </w:p>
        </w:tc>
        <w:tc>
          <w:tcPr>
            <w:tcW w:w="1712" w:type="dxa"/>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邮    编</w:t>
            </w:r>
          </w:p>
        </w:tc>
        <w:tc>
          <w:tcPr>
            <w:tcW w:w="2177" w:type="dxa"/>
            <w:vAlign w:val="center"/>
          </w:tcPr>
          <w:p>
            <w:pPr>
              <w:spacing w:line="400" w:lineRule="exact"/>
              <w:ind w:firstLine="420"/>
              <w:jc w:val="center"/>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359" w:type="dxa"/>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声明</w:t>
            </w:r>
          </w:p>
        </w:tc>
        <w:tc>
          <w:tcPr>
            <w:tcW w:w="7098" w:type="dxa"/>
            <w:gridSpan w:val="3"/>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文件为我公司自愿领取，如我公司资格条件不符合本项目供应商资格要求，相关责任由我公司自行承担。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359" w:type="dxa"/>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领取人签字</w:t>
            </w:r>
          </w:p>
        </w:tc>
        <w:tc>
          <w:tcPr>
            <w:tcW w:w="7098" w:type="dxa"/>
            <w:gridSpan w:val="3"/>
            <w:vAlign w:val="center"/>
          </w:tcPr>
          <w:p>
            <w:pPr>
              <w:pStyle w:val="8"/>
              <w:spacing w:line="400" w:lineRule="exact"/>
              <w:ind w:firstLine="42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359" w:type="dxa"/>
            <w:vAlign w:val="center"/>
          </w:tcPr>
          <w:p>
            <w:pPr>
              <w:spacing w:line="400" w:lineRule="exact"/>
              <w:jc w:val="center"/>
              <w:rPr>
                <w:rFonts w:ascii="方正仿宋_GBK" w:hAnsi="方正仿宋_GBK" w:eastAsia="方正仿宋_GBK" w:cs="方正仿宋_GBK"/>
                <w:sz w:val="24"/>
                <w:szCs w:val="24"/>
              </w:rPr>
            </w:pPr>
            <w:r>
              <w:rPr>
                <w:rStyle w:val="7"/>
                <w:rFonts w:hint="eastAsia" w:ascii="方正仿宋_GBK" w:hAnsi="方正仿宋_GBK" w:eastAsia="方正仿宋_GBK" w:cs="方正仿宋_GBK"/>
                <w:sz w:val="24"/>
                <w:szCs w:val="24"/>
              </w:rPr>
              <w:t>备</w:t>
            </w:r>
            <w:r>
              <w:rPr>
                <w:rFonts w:hint="eastAsia" w:ascii="方正仿宋_GBK" w:hAnsi="方正仿宋_GBK" w:eastAsia="方正仿宋_GBK" w:cs="方正仿宋_GBK"/>
                <w:sz w:val="24"/>
                <w:szCs w:val="24"/>
              </w:rPr>
              <w:t xml:space="preserve">   </w:t>
            </w:r>
            <w:r>
              <w:rPr>
                <w:rStyle w:val="7"/>
                <w:rFonts w:hint="eastAsia" w:ascii="方正仿宋_GBK" w:hAnsi="方正仿宋_GBK" w:eastAsia="方正仿宋_GBK" w:cs="方正仿宋_GBK"/>
                <w:sz w:val="24"/>
                <w:szCs w:val="24"/>
              </w:rPr>
              <w:t>注</w:t>
            </w:r>
          </w:p>
        </w:tc>
        <w:tc>
          <w:tcPr>
            <w:tcW w:w="7098" w:type="dxa"/>
            <w:gridSpan w:val="3"/>
            <w:vAlign w:val="center"/>
          </w:tcPr>
          <w:p>
            <w:pPr>
              <w:spacing w:line="400" w:lineRule="exact"/>
              <w:ind w:firstLine="420"/>
              <w:rPr>
                <w:rFonts w:ascii="方正仿宋_GBK" w:hAnsi="方正仿宋_GBK" w:eastAsia="方正仿宋_GBK" w:cs="方正仿宋_GBK"/>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MjgyNDU5NGYyM2MyNzM4NmNmMzc2NzBhODI2ZDgifQ=="/>
  </w:docVars>
  <w:rsids>
    <w:rsidRoot w:val="00000000"/>
    <w:rsid w:val="08B24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700" w:lineRule="exact"/>
      <w:ind w:left="960"/>
    </w:pPr>
    <w:rPr>
      <w:sz w:val="44"/>
    </w:rPr>
  </w:style>
  <w:style w:type="paragraph" w:customStyle="1" w:styleId="6">
    <w:name w:val="样式 居中 首行缩进:  2 字符"/>
    <w:basedOn w:val="1"/>
    <w:qFormat/>
    <w:uiPriority w:val="0"/>
    <w:pPr>
      <w:ind w:firstLine="480"/>
      <w:jc w:val="center"/>
    </w:pPr>
    <w:rPr>
      <w:rFonts w:ascii="Calibri" w:hAnsi="Calibri" w:cs="宋体"/>
      <w:sz w:val="21"/>
    </w:rPr>
  </w:style>
  <w:style w:type="character" w:customStyle="1" w:styleId="7">
    <w:name w:val="样式 宋体"/>
    <w:qFormat/>
    <w:uiPriority w:val="0"/>
    <w:rPr>
      <w:rFonts w:ascii="Times New Roman" w:hAnsi="Times New Roman" w:eastAsia="宋体" w:cs="Times New Roman"/>
      <w:sz w:val="21"/>
    </w:rPr>
  </w:style>
  <w:style w:type="paragraph" w:customStyle="1" w:styleId="8">
    <w:name w:val="样式 宋体 左 首行缩进:  2 字符"/>
    <w:basedOn w:val="1"/>
    <w:qFormat/>
    <w:uiPriority w:val="0"/>
    <w:rPr>
      <w:rFonts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2023-04-18T02:32:36Z</dcterms:created>
  <dc:creator>郑</dc:creator>
  <cp:lastModifiedBy>郑</cp:lastModifiedBy>
  <dcterms:modified xsi:type="dcterms:W3CDTF">2023-04-18T02:33:17Z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93019E673E0649EE9C64A6B225DE1A93</vt:lpwstr>
  </property>
</Properties>
</file>